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57ED8330" w14:textId="2C05C959" w:rsidR="00A50BF3" w:rsidRPr="004E5F3B" w:rsidRDefault="00271545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20CDBE85" wp14:editId="5AABE1C2">
                <wp:simplePos x="0" y="0"/>
                <wp:positionH relativeFrom="page">
                  <wp:posOffset>-611230</wp:posOffset>
                </wp:positionH>
                <wp:positionV relativeFrom="paragraph">
                  <wp:posOffset>-1217051</wp:posOffset>
                </wp:positionV>
                <wp:extent cx="8169890" cy="10875004"/>
                <wp:effectExtent l="0" t="0" r="22225" b="2222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890" cy="10875004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B2284" id="Rektangel 19" o:spid="_x0000_s1026" style="position:absolute;margin-left:-48.15pt;margin-top:-95.85pt;width:643.3pt;height:856.3pt;z-index:-251665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" fillcolor="#900" strokecolor="#823b0b [1605]" strokeweight="1pt">
                <w10:wrap anchorx="page"/>
              </v:rect>
            </w:pict>
          </mc:Fallback>
        </mc:AlternateContent>
      </w:r>
      <w:bookmarkEnd w:id="0"/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AF75D" wp14:editId="51F48504">
                <wp:simplePos x="0" y="0"/>
                <wp:positionH relativeFrom="margin">
                  <wp:posOffset>292483</wp:posOffset>
                </wp:positionH>
                <wp:positionV relativeFrom="page">
                  <wp:posOffset>10199370</wp:posOffset>
                </wp:positionV>
                <wp:extent cx="3562350" cy="2342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411DA285" w:rsidR="002903B3" w:rsidRPr="00573B02" w:rsidRDefault="0066184E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Gældende for DTU</w:t>
                            </w:r>
                            <w:r w:rsidR="00461922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B76799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sep.</w:t>
                            </w:r>
                            <w:r w:rsidR="00271545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3.05pt;margin-top:803.1pt;width:280.5pt;height:18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" filled="f" stroked="f" strokeweight=".5pt">
                <v:textbox>
                  <w:txbxContent>
                    <w:p w14:paraId="168E4329" w14:textId="411DA285" w:rsidR="002903B3" w:rsidRPr="00573B02" w:rsidRDefault="0066184E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Gældende for DTU</w:t>
                      </w:r>
                      <w:r w:rsidR="00461922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, </w:t>
                      </w:r>
                      <w:r w:rsidR="00B76799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sep.</w:t>
                      </w:r>
                      <w:r w:rsidR="00271545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85FD8">
        <w:rPr>
          <w:noProof/>
          <w:lang w:eastAsia="da-DK"/>
        </w:rPr>
        <w:drawing>
          <wp:anchor distT="0" distB="0" distL="114300" distR="114300" simplePos="0" relativeHeight="251727872" behindDoc="0" locked="0" layoutInCell="1" allowOverlap="1" wp14:anchorId="73393212" wp14:editId="49DC903C">
            <wp:simplePos x="0" y="0"/>
            <wp:positionH relativeFrom="margin">
              <wp:posOffset>-176530</wp:posOffset>
            </wp:positionH>
            <wp:positionV relativeFrom="paragraph">
              <wp:posOffset>158115</wp:posOffset>
            </wp:positionV>
            <wp:extent cx="1118235" cy="1123950"/>
            <wp:effectExtent l="0" t="0" r="571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AF6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5104" behindDoc="0" locked="0" layoutInCell="1" allowOverlap="1" wp14:anchorId="68ED447D" wp14:editId="4B10DDD8">
            <wp:simplePos x="0" y="0"/>
            <wp:positionH relativeFrom="column">
              <wp:posOffset>-179070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AF6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3056" behindDoc="0" locked="0" layoutInCell="1" allowOverlap="1" wp14:anchorId="64D870D3" wp14:editId="4103E5D6">
            <wp:simplePos x="0" y="0"/>
            <wp:positionH relativeFrom="column">
              <wp:posOffset>-179070</wp:posOffset>
            </wp:positionH>
            <wp:positionV relativeFrom="paragraph">
              <wp:posOffset>1370330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F4A2FFB" wp14:editId="35612329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F60CBA" w14:textId="718AAB86" w:rsidR="00303AF6" w:rsidRPr="00303AF6" w:rsidRDefault="00303AF6" w:rsidP="00303AF6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303AF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Den anden </w:t>
                              </w:r>
                              <w:r w:rsidR="004A766D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hjælper</w:t>
                              </w:r>
                              <w:r w:rsidRPr="00303AF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søger ud til redningsberedskabet og ressourcepersonen (orange vest), og overbringer information om placeringen af personen og</w:t>
                              </w:r>
                              <w:r w:rsidR="009A706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den anden</w:t>
                              </w:r>
                              <w:r w:rsidRPr="00303AF6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4A766D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hjælper</w:t>
                              </w:r>
                            </w:p>
                            <w:p w14:paraId="5759D9A4" w14:textId="521D6A33" w:rsidR="006C00BC" w:rsidRPr="00303AF6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7B4C029E" w:rsidR="006C00BC" w:rsidRPr="004E5F3B" w:rsidRDefault="00303AF6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Videregiv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7" style="position:absolute;left:0;text-align:left;margin-left:81.35pt;margin-top:202.95pt;width:419.5pt;height:88.5pt;z-index:2517104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">
                <v:shape id="Tekstfelt 54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2DF60CBA" w14:textId="718AAB86" w:rsidR="00303AF6" w:rsidRPr="00303AF6" w:rsidRDefault="00303AF6" w:rsidP="00303AF6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303AF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Den anden </w:t>
                        </w:r>
                        <w:r w:rsidR="004A766D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hjælper</w:t>
                        </w:r>
                        <w:r w:rsidRPr="00303AF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søger ud til redningsberedskabet og ressourcepersonen (orange vest), og overbringer information om placeringen af personen og</w:t>
                        </w:r>
                        <w:r w:rsidR="009A706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den anden</w:t>
                        </w:r>
                        <w:r w:rsidRPr="00303AF6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="004A766D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hjælper</w:t>
                        </w:r>
                      </w:p>
                      <w:p w14:paraId="5759D9A4" w14:textId="521D6A33" w:rsidR="006C00BC" w:rsidRPr="00303AF6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0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7B4C029E" w:rsidR="006C00BC" w:rsidRPr="004E5F3B" w:rsidRDefault="00303AF6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Videregiv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4A20F88" wp14:editId="75857803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0E576E" w14:textId="7B2A1C3C" w:rsidR="006C00BC" w:rsidRPr="00713245" w:rsidRDefault="009A7065" w:rsidP="00713245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Neo Sans Pro" w:hAnsi="Neo Sans Pro"/>
                                  <w:color w:val="000000" w:themeColor="text1"/>
                                </w:rPr>
                              </w:pPr>
                              <w:r w:rsidRPr="0071324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Hvis der opstår hindringer, så forbliver d</w:t>
                              </w:r>
                              <w:r w:rsidR="00303AF6" w:rsidRPr="0071324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en ene </w:t>
                              </w:r>
                              <w:r w:rsidR="004A766D" w:rsidRPr="0071324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hjælper</w:t>
                              </w:r>
                              <w:r w:rsidRPr="0071324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o</w:t>
                              </w:r>
                              <w:r w:rsidR="000E2C7E" w:rsidRPr="0071324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m muligt </w:t>
                              </w:r>
                              <w:r w:rsidR="00303AF6" w:rsidRPr="00713245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sammen med personen og drager omsorg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5D5369C1" w:rsidR="006C00BC" w:rsidRPr="004E5F3B" w:rsidRDefault="00303AF6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Omsorg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841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XUDQMAAKU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vJSV1A0DAAClCwAADgAAAAAAAAAAAAAAAAAuAgAAZHJz&#10;L2Uyb0RvYy54bWxQSwECLQAUAAYACAAAACEAwRdK4+EAAAAMAQAADwAAAAAAAAAAAAAAAABn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620E576E" w14:textId="7B2A1C3C" w:rsidR="006C00BC" w:rsidRPr="00713245" w:rsidRDefault="009A7065" w:rsidP="00713245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Neo Sans Pro" w:hAnsi="Neo Sans Pro"/>
                            <w:color w:val="000000" w:themeColor="text1"/>
                          </w:rPr>
                        </w:pPr>
                        <w:r w:rsidRPr="0071324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Hvis der opstår hindringer, så forbliver d</w:t>
                        </w:r>
                        <w:r w:rsidR="00303AF6" w:rsidRPr="0071324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en ene </w:t>
                        </w:r>
                        <w:r w:rsidR="004A766D" w:rsidRPr="0071324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hjælper</w:t>
                        </w:r>
                        <w:r w:rsidRPr="0071324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o</w:t>
                        </w:r>
                        <w:r w:rsidR="000E2C7E" w:rsidRPr="0071324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m muligt </w:t>
                        </w:r>
                        <w:r w:rsidR="00303AF6" w:rsidRPr="00713245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sammen med personen og drager omsorg</w:t>
                        </w: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5D5369C1" w:rsidR="006C00BC" w:rsidRPr="004E5F3B" w:rsidRDefault="00303AF6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Omsorg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BD5EE4" wp14:editId="1C5A0CDE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2C7813" w14:textId="61304F9C" w:rsidR="00303AF6" w:rsidRDefault="00461922" w:rsidP="004F40E9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Personen skal assisteres af </w:t>
                              </w:r>
                              <w:r w:rsidR="009A706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2 hjælpere, som sammen ledsager p</w:t>
                              </w:r>
                              <w:r w:rsidR="00303AF6" w:rsidRPr="00DF0E71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ersonen</w:t>
                              </w:r>
                              <w:r w:rsidR="009A706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303AF6" w:rsidRPr="00DF0E71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til </w:t>
                              </w:r>
                              <w:r w:rsidR="009A706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frit terræn eller andet </w:t>
                              </w:r>
                              <w:r w:rsidR="00DF0E71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sikkert</w:t>
                              </w:r>
                              <w:r w:rsidR="005F159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område</w:t>
                              </w:r>
                            </w:p>
                            <w:p w14:paraId="156AF562" w14:textId="7799F0BA" w:rsidR="00461922" w:rsidRPr="00DF0E71" w:rsidRDefault="00461922" w:rsidP="00461922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(Alle kan indtage rollen som hjælper)</w:t>
                              </w:r>
                            </w:p>
                            <w:p w14:paraId="72EE2ED5" w14:textId="58E7E893" w:rsidR="00A50BF3" w:rsidRPr="00303AF6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4C49667F" w:rsidR="00A50BF3" w:rsidRPr="004E5F3B" w:rsidRDefault="00CE2C4F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Assistance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592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DEQMAAKE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BOkfPDEQMAAKELAAAOAAAAAAAAAAAAAAAAAC4CAABk&#10;cnMvZTJvRG9jLnhtbFBLAQItABQABgAIAAAAIQAgHjmU3wAAAAsBAAAPAAAAAAAAAAAAAAAAAGsF&#10;AABkcnMvZG93bnJldi54bWxQSwUGAAAAAAQABADzAAAAdwYAAAAA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6D2C7813" w14:textId="61304F9C" w:rsidR="00303AF6" w:rsidRDefault="00461922" w:rsidP="004F40E9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Personen skal assisteres af </w:t>
                        </w:r>
                        <w:r w:rsidR="009A706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2 hjælpere, som sammen ledsager p</w:t>
                        </w:r>
                        <w:r w:rsidR="00303AF6" w:rsidRPr="00DF0E71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ersonen</w:t>
                        </w:r>
                        <w:r w:rsidR="009A706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="00303AF6" w:rsidRPr="00DF0E71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til </w:t>
                        </w:r>
                        <w:r w:rsidR="009A706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frit terræn eller andet </w:t>
                        </w:r>
                        <w:r w:rsidR="00DF0E71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sikkert</w:t>
                        </w:r>
                        <w:r w:rsidR="005F159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område</w:t>
                        </w:r>
                      </w:p>
                      <w:p w14:paraId="156AF562" w14:textId="7799F0BA" w:rsidR="00461922" w:rsidRPr="00DF0E71" w:rsidRDefault="00461922" w:rsidP="00461922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(Alle kan indtage rollen som hjælper)</w:t>
                        </w:r>
                      </w:p>
                      <w:p w14:paraId="72EE2ED5" w14:textId="58E7E893" w:rsidR="00A50BF3" w:rsidRPr="00303AF6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4C49667F" w:rsidR="00A50BF3" w:rsidRPr="004E5F3B" w:rsidRDefault="00CE2C4F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Assistance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4C89346E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2B6E53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TB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2775C4" wp14:editId="77AE8F51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011600F0" w:rsidR="000B75C0" w:rsidRDefault="00303AF6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Evakuering </w:t>
                            </w:r>
                            <w:r w:rsidR="00B7679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- </w:t>
                            </w:r>
                            <w:r w:rsidR="00DD0A5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særlige behov</w:t>
                            </w:r>
                          </w:p>
                          <w:p w14:paraId="47606373" w14:textId="6C2F26FD" w:rsidR="00303AF6" w:rsidRPr="00303AF6" w:rsidRDefault="00303AF6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03AF6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(</w:t>
                            </w:r>
                            <w:r w:rsidR="00B7679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Synlig</w:t>
                            </w:r>
                            <w:r w:rsidRPr="00303AF6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eller </w:t>
                            </w:r>
                            <w:r w:rsidR="00B7679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usynlig</w:t>
                            </w:r>
                            <w:r w:rsidRPr="00303AF6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udfordring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39" type="#_x0000_t202" style="position:absolute;left:0;text-align:left;margin-left:-55.95pt;margin-top:-62.55pt;width:594.4pt;height:62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" filled="f" stroked="f" strokeweight=".5pt">
                <v:textbox>
                  <w:txbxContent>
                    <w:p w14:paraId="4E1901A1" w14:textId="011600F0" w:rsidR="000B75C0" w:rsidRDefault="00303AF6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Evakuering </w:t>
                      </w:r>
                      <w:r w:rsidR="00B7679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- </w:t>
                      </w:r>
                      <w:r w:rsidR="00DD0A5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særlige behov</w:t>
                      </w:r>
                    </w:p>
                    <w:p w14:paraId="47606373" w14:textId="6C2F26FD" w:rsidR="00303AF6" w:rsidRPr="00303AF6" w:rsidRDefault="00303AF6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303AF6"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  <w:t>(</w:t>
                      </w:r>
                      <w:r w:rsidR="00B76799"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  <w:t>Synlig</w:t>
                      </w:r>
                      <w:r w:rsidRPr="00303AF6"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eller </w:t>
                      </w:r>
                      <w:r w:rsidR="00B76799"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  <w:t>usynlig</w:t>
                      </w:r>
                      <w:r w:rsidRPr="00303AF6"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udfordring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633F"/>
    <w:multiLevelType w:val="hybridMultilevel"/>
    <w:tmpl w:val="CECE2B70"/>
    <w:lvl w:ilvl="0" w:tplc="0A467D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4EEE"/>
    <w:multiLevelType w:val="hybridMultilevel"/>
    <w:tmpl w:val="2F0414FA"/>
    <w:lvl w:ilvl="0" w:tplc="B31CD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E00D7"/>
    <w:multiLevelType w:val="hybridMultilevel"/>
    <w:tmpl w:val="5F581F08"/>
    <w:lvl w:ilvl="0" w:tplc="6270D9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07338"/>
    <w:multiLevelType w:val="hybridMultilevel"/>
    <w:tmpl w:val="0A687702"/>
    <w:lvl w:ilvl="0" w:tplc="5B2AEA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C0C"/>
    <w:multiLevelType w:val="hybridMultilevel"/>
    <w:tmpl w:val="772EAABA"/>
    <w:lvl w:ilvl="0" w:tplc="C2E0A96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6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0E2C7E"/>
    <w:rsid w:val="001430E0"/>
    <w:rsid w:val="001D560D"/>
    <w:rsid w:val="00224599"/>
    <w:rsid w:val="0023255D"/>
    <w:rsid w:val="00271545"/>
    <w:rsid w:val="002903B3"/>
    <w:rsid w:val="002A75A0"/>
    <w:rsid w:val="00303AF6"/>
    <w:rsid w:val="00461922"/>
    <w:rsid w:val="00483237"/>
    <w:rsid w:val="004A3DA7"/>
    <w:rsid w:val="004A40F8"/>
    <w:rsid w:val="004A766D"/>
    <w:rsid w:val="004E5F3B"/>
    <w:rsid w:val="0057222B"/>
    <w:rsid w:val="00573B02"/>
    <w:rsid w:val="005D1310"/>
    <w:rsid w:val="005F0981"/>
    <w:rsid w:val="005F159A"/>
    <w:rsid w:val="00610B38"/>
    <w:rsid w:val="00623E86"/>
    <w:rsid w:val="0066184E"/>
    <w:rsid w:val="006A0953"/>
    <w:rsid w:val="006C00BC"/>
    <w:rsid w:val="00703FB3"/>
    <w:rsid w:val="00713245"/>
    <w:rsid w:val="0075017B"/>
    <w:rsid w:val="007B3BD3"/>
    <w:rsid w:val="00890EC1"/>
    <w:rsid w:val="008A7A22"/>
    <w:rsid w:val="00974E34"/>
    <w:rsid w:val="00975E33"/>
    <w:rsid w:val="009813A1"/>
    <w:rsid w:val="009A7065"/>
    <w:rsid w:val="009C2CBA"/>
    <w:rsid w:val="009E2482"/>
    <w:rsid w:val="00A25608"/>
    <w:rsid w:val="00A50BF3"/>
    <w:rsid w:val="00A64803"/>
    <w:rsid w:val="00A75CB8"/>
    <w:rsid w:val="00A85FD8"/>
    <w:rsid w:val="00B76799"/>
    <w:rsid w:val="00BD62F3"/>
    <w:rsid w:val="00C04DB8"/>
    <w:rsid w:val="00C47A58"/>
    <w:rsid w:val="00C51F83"/>
    <w:rsid w:val="00C52EEE"/>
    <w:rsid w:val="00C54901"/>
    <w:rsid w:val="00C9284B"/>
    <w:rsid w:val="00CB7E97"/>
    <w:rsid w:val="00CE2C4F"/>
    <w:rsid w:val="00D04290"/>
    <w:rsid w:val="00D04E92"/>
    <w:rsid w:val="00D054BA"/>
    <w:rsid w:val="00D445B0"/>
    <w:rsid w:val="00D8322B"/>
    <w:rsid w:val="00DA5385"/>
    <w:rsid w:val="00DD0A5A"/>
    <w:rsid w:val="00DD2E5D"/>
    <w:rsid w:val="00DF0E71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9006-915D-433B-AD5F-64F1E4F1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2</cp:revision>
  <cp:lastPrinted>2019-09-10T11:44:00Z</cp:lastPrinted>
  <dcterms:created xsi:type="dcterms:W3CDTF">2021-09-23T11:27:00Z</dcterms:created>
  <dcterms:modified xsi:type="dcterms:W3CDTF">2021-09-23T11:27:00Z</dcterms:modified>
</cp:coreProperties>
</file>