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3B384" w14:textId="31887BB4" w:rsidR="005A6E72" w:rsidRDefault="007B22A1" w:rsidP="007B22A1">
      <w:pPr>
        <w:rPr>
          <w:noProof/>
          <w:color w:val="0000FF"/>
          <w:sz w:val="26"/>
          <w:szCs w:val="26"/>
        </w:rPr>
      </w:pPr>
      <w:r w:rsidRPr="007B22A1">
        <w:rPr>
          <w:b/>
        </w:rPr>
        <w:t xml:space="preserve">Detailed guidance on leave </w:t>
      </w:r>
      <w:r>
        <w:rPr>
          <w:b/>
        </w:rPr>
        <w:t xml:space="preserve">can </w:t>
      </w:r>
      <w:r w:rsidRPr="007B22A1">
        <w:rPr>
          <w:b/>
        </w:rPr>
        <w:t>be found at</w:t>
      </w:r>
      <w:r>
        <w:rPr>
          <w:b/>
        </w:rPr>
        <w:t xml:space="preserve"> </w:t>
      </w:r>
      <w:hyperlink r:id="rId11" w:history="1">
        <w:r w:rsidRPr="007B22A1">
          <w:rPr>
            <w:rStyle w:val="Hyperlink"/>
            <w:b/>
          </w:rPr>
          <w:t>DTU Inside</w:t>
        </w:r>
      </w:hyperlink>
      <w:r>
        <w:rPr>
          <w:b/>
        </w:rPr>
        <w:t xml:space="preserve"> </w:t>
      </w:r>
    </w:p>
    <w:p w14:paraId="70B8923D" w14:textId="77777777" w:rsidR="007B22A1" w:rsidRPr="007B22A1" w:rsidRDefault="007B22A1" w:rsidP="007B22A1"/>
    <w:p w14:paraId="1A4AA127" w14:textId="77777777" w:rsidR="005560CA" w:rsidRPr="00E5193C" w:rsidRDefault="005560CA" w:rsidP="00E819D8">
      <w:pPr>
        <w:rPr>
          <w:rFonts w:asciiTheme="minorHAnsi" w:hAnsiTheme="minorHAnsi" w:cstheme="minorHAnsi"/>
          <w:color w:val="000000" w:themeColor="text1"/>
          <w:szCs w:val="22"/>
        </w:rPr>
      </w:pPr>
      <w:r w:rsidRPr="00E5193C">
        <w:rPr>
          <w:rFonts w:asciiTheme="minorHAnsi" w:hAnsiTheme="minorHAnsi" w:cstheme="minorHAnsi"/>
          <w:color w:val="000000" w:themeColor="text1"/>
          <w:sz w:val="22"/>
          <w:szCs w:val="22"/>
          <w:lang w:val="en-GB" w:bidi="en-GB"/>
        </w:rPr>
        <w:t>Use F11 to move from field to field.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3"/>
        <w:gridCol w:w="2379"/>
        <w:gridCol w:w="2379"/>
        <w:gridCol w:w="2380"/>
      </w:tblGrid>
      <w:tr w:rsidR="0074319D" w14:paraId="006A2AE3" w14:textId="77777777" w:rsidTr="005560CA">
        <w:tc>
          <w:tcPr>
            <w:tcW w:w="2773" w:type="dxa"/>
            <w:shd w:val="clear" w:color="auto" w:fill="F2F2F2" w:themeFill="background1" w:themeFillShade="F2"/>
          </w:tcPr>
          <w:p w14:paraId="3C15129C" w14:textId="77777777" w:rsidR="0074319D" w:rsidRPr="005560CA" w:rsidRDefault="0074319D" w:rsidP="0074319D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5560CA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Civil registration (CPR) no.</w:t>
            </w:r>
          </w:p>
        </w:tc>
        <w:tc>
          <w:tcPr>
            <w:tcW w:w="7138" w:type="dxa"/>
            <w:gridSpan w:val="3"/>
          </w:tcPr>
          <w:p w14:paraId="0F77C26B" w14:textId="77777777" w:rsidR="0074319D" w:rsidRPr="00730DE7" w:rsidRDefault="00647A2C" w:rsidP="00647A2C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6B2777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6B2777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6B2777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6B2777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6B2777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</w:tc>
      </w:tr>
      <w:tr w:rsidR="0074319D" w14:paraId="5174EFD0" w14:textId="77777777" w:rsidTr="005560CA">
        <w:tc>
          <w:tcPr>
            <w:tcW w:w="2773" w:type="dxa"/>
            <w:shd w:val="clear" w:color="auto" w:fill="F2F2F2" w:themeFill="background1" w:themeFillShade="F2"/>
          </w:tcPr>
          <w:p w14:paraId="03FBF9CB" w14:textId="77777777" w:rsidR="0074319D" w:rsidRPr="005560CA" w:rsidRDefault="0074319D" w:rsidP="0074319D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5560CA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Name</w:t>
            </w:r>
          </w:p>
        </w:tc>
        <w:tc>
          <w:tcPr>
            <w:tcW w:w="7138" w:type="dxa"/>
            <w:gridSpan w:val="3"/>
          </w:tcPr>
          <w:p w14:paraId="74AAA47B" w14:textId="77777777" w:rsidR="0074319D" w:rsidRPr="00730DE7" w:rsidRDefault="00647A2C" w:rsidP="00647A2C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6B2777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6B2777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6B2777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6B2777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6B2777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</w:tc>
      </w:tr>
      <w:tr w:rsidR="00B376EB" w14:paraId="7DFA8C65" w14:textId="77777777" w:rsidTr="005560CA">
        <w:tc>
          <w:tcPr>
            <w:tcW w:w="2773" w:type="dxa"/>
            <w:shd w:val="clear" w:color="auto" w:fill="F2F2F2" w:themeFill="background1" w:themeFillShade="F2"/>
          </w:tcPr>
          <w:p w14:paraId="0E20D329" w14:textId="77777777" w:rsidR="00B376EB" w:rsidRPr="005560CA" w:rsidRDefault="00B376EB" w:rsidP="0074319D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5560CA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Department</w:t>
            </w:r>
          </w:p>
        </w:tc>
        <w:tc>
          <w:tcPr>
            <w:tcW w:w="7138" w:type="dxa"/>
            <w:gridSpan w:val="3"/>
          </w:tcPr>
          <w:p w14:paraId="1C518225" w14:textId="77777777" w:rsidR="00B376EB" w:rsidRPr="00730DE7" w:rsidRDefault="00B376EB" w:rsidP="00647A2C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 w:rsidR="006B2777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6B2777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6B2777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6B2777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="006B2777"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</w:tc>
      </w:tr>
      <w:tr w:rsidR="00E84571" w14:paraId="01C164A8" w14:textId="77777777" w:rsidTr="00E84571">
        <w:tc>
          <w:tcPr>
            <w:tcW w:w="2773" w:type="dxa"/>
            <w:shd w:val="clear" w:color="auto" w:fill="F2F2F2" w:themeFill="background1" w:themeFillShade="F2"/>
          </w:tcPr>
          <w:p w14:paraId="0FE8FF6C" w14:textId="77777777" w:rsidR="00E84571" w:rsidRPr="005560CA" w:rsidRDefault="00E84571" w:rsidP="0074319D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5560CA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Personal email address</w:t>
            </w:r>
          </w:p>
        </w:tc>
        <w:tc>
          <w:tcPr>
            <w:tcW w:w="2379" w:type="dxa"/>
          </w:tcPr>
          <w:p w14:paraId="34A536F9" w14:textId="77777777" w:rsidR="00E84571" w:rsidRPr="00730DE7" w:rsidRDefault="00E84571" w:rsidP="00647A2C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</w:tc>
        <w:tc>
          <w:tcPr>
            <w:tcW w:w="2379" w:type="dxa"/>
            <w:shd w:val="clear" w:color="auto" w:fill="F2F2F2" w:themeFill="background1" w:themeFillShade="F2"/>
          </w:tcPr>
          <w:p w14:paraId="413ABA0F" w14:textId="0CCFE1A1" w:rsidR="00E84571" w:rsidRPr="00730DE7" w:rsidRDefault="00E84571" w:rsidP="00647A2C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Personal</w:t>
            </w:r>
            <w:r w:rsidRPr="005560CA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 phone number</w:t>
            </w:r>
          </w:p>
        </w:tc>
        <w:tc>
          <w:tcPr>
            <w:tcW w:w="2380" w:type="dxa"/>
          </w:tcPr>
          <w:p w14:paraId="789B881B" w14:textId="5CFA7891" w:rsidR="00E84571" w:rsidRPr="00730DE7" w:rsidRDefault="00E84571" w:rsidP="00647A2C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instrText xml:space="preserve"> FORMTEXT </w:instrText>
            </w: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 w:bidi="en-GB"/>
              </w:rPr>
              <w:t> </w:t>
            </w:r>
            <w:r w:rsidRPr="00730DE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fldChar w:fldCharType="end"/>
            </w:r>
          </w:p>
        </w:tc>
      </w:tr>
    </w:tbl>
    <w:p w14:paraId="6A12BC13" w14:textId="77777777" w:rsidR="00E30ABE" w:rsidRDefault="00E30ABE"/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2765"/>
        <w:gridCol w:w="2192"/>
        <w:gridCol w:w="2481"/>
        <w:gridCol w:w="2473"/>
      </w:tblGrid>
      <w:tr w:rsidR="00B00555" w:rsidRPr="001B0D82" w14:paraId="023AC387" w14:textId="77777777" w:rsidTr="00B00555">
        <w:tc>
          <w:tcPr>
            <w:tcW w:w="991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BC61106" w14:textId="77777777" w:rsidR="00B00555" w:rsidRPr="00B51075" w:rsidRDefault="00B00555" w:rsidP="0013219F">
            <w:pPr>
              <w:spacing w:before="120" w:after="120"/>
              <w:rPr>
                <w:rFonts w:asciiTheme="minorHAnsi" w:hAnsiTheme="minorHAnsi" w:cstheme="minorHAnsi"/>
                <w:szCs w:val="22"/>
                <w:lang w:val="en-GB" w:bidi="en-GB"/>
              </w:rPr>
            </w:pPr>
            <w:r w:rsidRPr="00B51075">
              <w:rPr>
                <w:rFonts w:asciiTheme="minorHAnsi" w:hAnsiTheme="minorHAnsi" w:cstheme="minorHAnsi"/>
                <w:szCs w:val="22"/>
                <w:lang w:val="en-GB" w:bidi="en-GB"/>
              </w:rPr>
              <w:t>You are entitled to two weeks of paternity leave, which should as a rule be taken consecutively within the first 14 weeks after childbirth. Non-consecutive paternity leave may only be taken subject to prior agreement with your employer. Leave entitlement is conditional on you staying with your child during the leave period.</w:t>
            </w:r>
          </w:p>
          <w:p w14:paraId="2887F124" w14:textId="77777777" w:rsidR="00B00555" w:rsidRPr="001B0D82" w:rsidRDefault="00B00555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B51075">
              <w:rPr>
                <w:rFonts w:asciiTheme="minorHAnsi" w:hAnsiTheme="minorHAnsi" w:cstheme="minorHAnsi"/>
                <w:szCs w:val="22"/>
                <w:lang w:val="en-GB" w:bidi="en-GB"/>
              </w:rPr>
              <w:t>Leave entitlement is conditional on you being considered the legal parent under Danish law. If you have questions about your leave entitlement under Danish law, please contact you HR consultant.</w:t>
            </w:r>
          </w:p>
        </w:tc>
      </w:tr>
      <w:tr w:rsidR="00B00555" w:rsidRPr="001B0D82" w14:paraId="71FBE86B" w14:textId="77777777" w:rsidTr="00B00555">
        <w:tc>
          <w:tcPr>
            <w:tcW w:w="27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6BD688" w14:textId="77777777" w:rsidR="00B00555" w:rsidRPr="001B0D82" w:rsidRDefault="00B00555" w:rsidP="0013219F">
            <w:pPr>
              <w:spacing w:before="120" w:after="120"/>
              <w:rPr>
                <w:rFonts w:asciiTheme="minorHAnsi" w:hAnsiTheme="minorHAnsi" w:cstheme="minorHAnsi"/>
              </w:rPr>
            </w:pPr>
            <w:r w:rsidRPr="006B277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Expected date of birth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11D3A1" w14:textId="77777777" w:rsidR="00B00555" w:rsidRPr="001B0D82" w:rsidRDefault="00B00555" w:rsidP="0013219F">
            <w:pPr>
              <w:spacing w:before="120" w:after="120"/>
              <w:rPr>
                <w:rFonts w:asciiTheme="minorHAnsi" w:hAnsiTheme="minorHAnsi" w:cstheme="minorHAnsi"/>
              </w:rPr>
            </w:pPr>
            <w:r w:rsidRPr="001B0D82">
              <w:rPr>
                <w:rFonts w:asciiTheme="minorHAnsi" w:hAnsiTheme="minorHAnsi" w:cstheme="minorHAnsi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B0D82">
              <w:rPr>
                <w:rFonts w:asciiTheme="minorHAnsi" w:hAnsiTheme="minorHAnsi" w:cstheme="minorHAnsi"/>
                <w:lang w:val="en-GB" w:bidi="en-GB"/>
              </w:rPr>
              <w:instrText xml:space="preserve"> FORMTEXT </w:instrText>
            </w:r>
            <w:r w:rsidRPr="001B0D82">
              <w:rPr>
                <w:rFonts w:asciiTheme="minorHAnsi" w:hAnsiTheme="minorHAnsi" w:cstheme="minorHAnsi"/>
                <w:lang w:val="en-GB" w:bidi="en-GB"/>
              </w:rPr>
            </w:r>
            <w:r w:rsidRPr="001B0D82">
              <w:rPr>
                <w:rFonts w:asciiTheme="minorHAnsi" w:hAnsiTheme="minorHAnsi" w:cstheme="minorHAnsi"/>
                <w:lang w:val="en-GB" w:bidi="en-GB"/>
              </w:rPr>
              <w:fldChar w:fldCharType="separate"/>
            </w:r>
            <w:r w:rsidR="006B2777">
              <w:rPr>
                <w:rFonts w:asciiTheme="minorHAnsi" w:hAnsiTheme="minorHAnsi" w:cstheme="minorHAnsi"/>
                <w:noProof/>
                <w:lang w:val="en-GB" w:bidi="en-GB"/>
              </w:rPr>
              <w:t> </w:t>
            </w:r>
            <w:r w:rsidR="006B2777">
              <w:rPr>
                <w:rFonts w:asciiTheme="minorHAnsi" w:hAnsiTheme="minorHAnsi" w:cstheme="minorHAnsi"/>
                <w:noProof/>
                <w:lang w:val="en-GB" w:bidi="en-GB"/>
              </w:rPr>
              <w:t> </w:t>
            </w:r>
            <w:r w:rsidR="006B2777">
              <w:rPr>
                <w:rFonts w:asciiTheme="minorHAnsi" w:hAnsiTheme="minorHAnsi" w:cstheme="minorHAnsi"/>
                <w:noProof/>
                <w:lang w:val="en-GB" w:bidi="en-GB"/>
              </w:rPr>
              <w:t> </w:t>
            </w:r>
            <w:r w:rsidR="006B2777">
              <w:rPr>
                <w:rFonts w:asciiTheme="minorHAnsi" w:hAnsiTheme="minorHAnsi" w:cstheme="minorHAnsi"/>
                <w:noProof/>
                <w:lang w:val="en-GB" w:bidi="en-GB"/>
              </w:rPr>
              <w:t> </w:t>
            </w:r>
            <w:r w:rsidR="006B2777">
              <w:rPr>
                <w:rFonts w:asciiTheme="minorHAnsi" w:hAnsiTheme="minorHAnsi" w:cstheme="minorHAnsi"/>
                <w:noProof/>
                <w:lang w:val="en-GB" w:bidi="en-GB"/>
              </w:rPr>
              <w:t> </w:t>
            </w:r>
            <w:r w:rsidRPr="001B0D82">
              <w:rPr>
                <w:rFonts w:asciiTheme="minorHAnsi" w:hAnsiTheme="minorHAnsi" w:cstheme="minorHAnsi"/>
                <w:lang w:val="en-GB" w:bidi="en-GB"/>
              </w:rPr>
              <w:fldChar w:fldCharType="end"/>
            </w:r>
          </w:p>
        </w:tc>
        <w:tc>
          <w:tcPr>
            <w:tcW w:w="248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5F0CF7B" w14:textId="77777777" w:rsidR="00B00555" w:rsidRPr="006B2777" w:rsidRDefault="00B00555" w:rsidP="0013219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</w:pPr>
            <w:r w:rsidRPr="006B277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Expected first day of leave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549599" w14:textId="77777777" w:rsidR="00B00555" w:rsidRPr="001B0D82" w:rsidRDefault="00B00555" w:rsidP="0013219F">
            <w:pPr>
              <w:spacing w:before="120" w:after="120"/>
              <w:rPr>
                <w:rFonts w:asciiTheme="minorHAnsi" w:hAnsiTheme="minorHAnsi" w:cstheme="minorHAnsi"/>
              </w:rPr>
            </w:pPr>
            <w:r w:rsidRPr="001B0D82">
              <w:rPr>
                <w:rFonts w:asciiTheme="minorHAnsi" w:hAnsiTheme="minorHAnsi" w:cstheme="minorHAnsi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B0D82">
              <w:rPr>
                <w:rFonts w:asciiTheme="minorHAnsi" w:hAnsiTheme="minorHAnsi" w:cstheme="minorHAnsi"/>
                <w:lang w:val="en-GB" w:bidi="en-GB"/>
              </w:rPr>
              <w:instrText xml:space="preserve"> FORMTEXT </w:instrText>
            </w:r>
            <w:r w:rsidRPr="001B0D82">
              <w:rPr>
                <w:rFonts w:asciiTheme="minorHAnsi" w:hAnsiTheme="minorHAnsi" w:cstheme="minorHAnsi"/>
                <w:lang w:val="en-GB" w:bidi="en-GB"/>
              </w:rPr>
            </w:r>
            <w:r w:rsidRPr="001B0D82">
              <w:rPr>
                <w:rFonts w:asciiTheme="minorHAnsi" w:hAnsiTheme="minorHAnsi" w:cstheme="minorHAnsi"/>
                <w:lang w:val="en-GB" w:bidi="en-GB"/>
              </w:rPr>
              <w:fldChar w:fldCharType="separate"/>
            </w:r>
            <w:r w:rsidR="006B2777">
              <w:rPr>
                <w:rFonts w:asciiTheme="minorHAnsi" w:hAnsiTheme="minorHAnsi" w:cstheme="minorHAnsi"/>
                <w:noProof/>
                <w:lang w:val="en-GB" w:bidi="en-GB"/>
              </w:rPr>
              <w:t> </w:t>
            </w:r>
            <w:r w:rsidR="006B2777">
              <w:rPr>
                <w:rFonts w:asciiTheme="minorHAnsi" w:hAnsiTheme="minorHAnsi" w:cstheme="minorHAnsi"/>
                <w:noProof/>
                <w:lang w:val="en-GB" w:bidi="en-GB"/>
              </w:rPr>
              <w:t> </w:t>
            </w:r>
            <w:r w:rsidR="006B2777">
              <w:rPr>
                <w:rFonts w:asciiTheme="minorHAnsi" w:hAnsiTheme="minorHAnsi" w:cstheme="minorHAnsi"/>
                <w:noProof/>
                <w:lang w:val="en-GB" w:bidi="en-GB"/>
              </w:rPr>
              <w:t> </w:t>
            </w:r>
            <w:r w:rsidR="006B2777">
              <w:rPr>
                <w:rFonts w:asciiTheme="minorHAnsi" w:hAnsiTheme="minorHAnsi" w:cstheme="minorHAnsi"/>
                <w:noProof/>
                <w:lang w:val="en-GB" w:bidi="en-GB"/>
              </w:rPr>
              <w:t> </w:t>
            </w:r>
            <w:r w:rsidR="006B2777">
              <w:rPr>
                <w:rFonts w:asciiTheme="minorHAnsi" w:hAnsiTheme="minorHAnsi" w:cstheme="minorHAnsi"/>
                <w:noProof/>
                <w:lang w:val="en-GB" w:bidi="en-GB"/>
              </w:rPr>
              <w:t> </w:t>
            </w:r>
            <w:r w:rsidRPr="001B0D82">
              <w:rPr>
                <w:rFonts w:asciiTheme="minorHAnsi" w:hAnsiTheme="minorHAnsi" w:cstheme="minorHAnsi"/>
                <w:lang w:val="en-GB" w:bidi="en-GB"/>
              </w:rPr>
              <w:fldChar w:fldCharType="end"/>
            </w:r>
          </w:p>
        </w:tc>
      </w:tr>
    </w:tbl>
    <w:p w14:paraId="681048E7" w14:textId="77777777" w:rsidR="00B00555" w:rsidRPr="001B0D82" w:rsidRDefault="00B00555" w:rsidP="00B00555">
      <w:pPr>
        <w:pStyle w:val="ListBullet"/>
        <w:numPr>
          <w:ilvl w:val="0"/>
          <w:numId w:val="0"/>
        </w:numPr>
        <w:rPr>
          <w:rFonts w:asciiTheme="minorHAnsi" w:hAnsiTheme="minorHAnsi" w:cstheme="minorHAnsi"/>
          <w:szCs w:val="16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3190"/>
        <w:gridCol w:w="1767"/>
        <w:gridCol w:w="2551"/>
        <w:gridCol w:w="2403"/>
      </w:tblGrid>
      <w:tr w:rsidR="00E84571" w:rsidRPr="00E84571" w14:paraId="6CCF6361" w14:textId="77777777" w:rsidTr="00BC0AA9">
        <w:tc>
          <w:tcPr>
            <w:tcW w:w="9911" w:type="dxa"/>
            <w:gridSpan w:val="4"/>
            <w:shd w:val="clear" w:color="auto" w:fill="F2F2F2" w:themeFill="background1" w:themeFillShade="F2"/>
          </w:tcPr>
          <w:p w14:paraId="7ECB65A5" w14:textId="1D24B83B" w:rsidR="00E84571" w:rsidRPr="00C1072C" w:rsidRDefault="00E84571" w:rsidP="00E84571">
            <w:pPr>
              <w:spacing w:before="120" w:after="120"/>
              <w:rPr>
                <w:rFonts w:asciiTheme="minorHAnsi" w:hAnsiTheme="minorHAnsi" w:cstheme="minorHAnsi"/>
                <w:b/>
                <w:szCs w:val="18"/>
              </w:rPr>
            </w:pPr>
            <w:r w:rsidRPr="00C1072C">
              <w:rPr>
                <w:rFonts w:asciiTheme="minorHAnsi" w:hAnsiTheme="minorHAnsi" w:cstheme="minorHAnsi"/>
                <w:b/>
                <w:szCs w:val="18"/>
              </w:rPr>
              <w:t>Must be filled in ONLY if child birth is 2.8.22 or later. –</w:t>
            </w:r>
            <w:r>
              <w:rPr>
                <w:rFonts w:asciiTheme="minorHAnsi" w:hAnsiTheme="minorHAnsi" w:cstheme="minorHAnsi"/>
                <w:b/>
                <w:szCs w:val="18"/>
              </w:rPr>
              <w:t xml:space="preserve">and </w:t>
            </w:r>
            <w:r w:rsidR="00ED6CDB">
              <w:rPr>
                <w:rFonts w:asciiTheme="minorHAnsi" w:hAnsiTheme="minorHAnsi" w:cstheme="minorHAnsi"/>
                <w:b/>
                <w:szCs w:val="18"/>
              </w:rPr>
              <w:t xml:space="preserve">only </w:t>
            </w:r>
            <w:r>
              <w:rPr>
                <w:rFonts w:asciiTheme="minorHAnsi" w:hAnsiTheme="minorHAnsi" w:cstheme="minorHAnsi"/>
                <w:b/>
                <w:szCs w:val="18"/>
              </w:rPr>
              <w:t>if there is transferred maternity leave</w:t>
            </w:r>
            <w:r w:rsidR="00ED6CDB">
              <w:rPr>
                <w:rFonts w:asciiTheme="minorHAnsi" w:hAnsiTheme="minorHAnsi" w:cstheme="minorHAnsi"/>
                <w:b/>
                <w:szCs w:val="18"/>
              </w:rPr>
              <w:t>.</w:t>
            </w:r>
          </w:p>
          <w:p w14:paraId="5C07630D" w14:textId="77777777" w:rsidR="00E84571" w:rsidRPr="00A1480C" w:rsidRDefault="00E84571" w:rsidP="00E84571">
            <w:pPr>
              <w:spacing w:before="120" w:after="120"/>
              <w:rPr>
                <w:rFonts w:asciiTheme="minorHAnsi" w:hAnsiTheme="minorHAnsi" w:cstheme="minorHAnsi"/>
                <w:szCs w:val="18"/>
              </w:rPr>
            </w:pPr>
            <w:r w:rsidRPr="00B7727F">
              <w:rPr>
                <w:rFonts w:asciiTheme="minorHAnsi" w:hAnsiTheme="minorHAnsi" w:cstheme="minorHAnsi"/>
                <w:szCs w:val="18"/>
              </w:rPr>
              <w:t>The mother can transfer up to 8 wee</w:t>
            </w:r>
            <w:r>
              <w:rPr>
                <w:rFonts w:asciiTheme="minorHAnsi" w:hAnsiTheme="minorHAnsi" w:cstheme="minorHAnsi"/>
                <w:szCs w:val="18"/>
              </w:rPr>
              <w:t xml:space="preserve">ks of her maternity leave </w:t>
            </w:r>
            <w:r w:rsidRPr="003228AF">
              <w:rPr>
                <w:rFonts w:asciiTheme="minorHAnsi" w:hAnsiTheme="minorHAnsi" w:cstheme="minorHAnsi"/>
                <w:szCs w:val="18"/>
              </w:rPr>
              <w:t>to father/co-mother</w:t>
            </w:r>
            <w:r w:rsidRPr="00B7727F">
              <w:rPr>
                <w:rFonts w:asciiTheme="minorHAnsi" w:hAnsiTheme="minorHAnsi" w:cstheme="minorHAnsi"/>
                <w:szCs w:val="18"/>
              </w:rPr>
              <w:t xml:space="preserve">. </w:t>
            </w:r>
            <w:r>
              <w:rPr>
                <w:rFonts w:asciiTheme="minorHAnsi" w:hAnsiTheme="minorHAnsi" w:cstheme="minorHAnsi"/>
                <w:szCs w:val="18"/>
              </w:rPr>
              <w:t xml:space="preserve">If the leave is transferred because the mother resumes full-time work, the transferred maternity leave must be taken immediately. </w:t>
            </w:r>
            <w:r w:rsidRPr="00A1480C">
              <w:rPr>
                <w:rFonts w:asciiTheme="minorHAnsi" w:hAnsiTheme="minorHAnsi" w:cstheme="minorHAnsi"/>
                <w:szCs w:val="18"/>
              </w:rPr>
              <w:t xml:space="preserve">If the mother transfers part of the maternity leave, but begins full-time leave according to the rules on further absence, the transferred maternity leave must not be taken immediately. </w:t>
            </w:r>
            <w:r>
              <w:rPr>
                <w:rFonts w:asciiTheme="minorHAnsi" w:hAnsiTheme="minorHAnsi" w:cstheme="minorHAnsi"/>
                <w:szCs w:val="18"/>
              </w:rPr>
              <w:t>But must be taken within one year after the child´s birth.</w:t>
            </w:r>
            <w:r w:rsidRPr="00A1480C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  <w:p w14:paraId="7CDAB143" w14:textId="226FCA28" w:rsidR="00E84571" w:rsidRPr="00E84571" w:rsidRDefault="00E84571" w:rsidP="00E84571">
            <w:pPr>
              <w:spacing w:before="120" w:after="12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Please note that transferred weeks are without salary</w:t>
            </w:r>
            <w:r w:rsidRPr="00A1480C">
              <w:rPr>
                <w:rFonts w:asciiTheme="minorHAnsi" w:hAnsiTheme="minorHAnsi" w:cstheme="minorHAnsi"/>
                <w:szCs w:val="18"/>
              </w:rPr>
              <w:t>.</w:t>
            </w:r>
          </w:p>
        </w:tc>
      </w:tr>
      <w:tr w:rsidR="00E84571" w:rsidRPr="001B0D82" w14:paraId="5067D13D" w14:textId="77777777" w:rsidTr="00BC0AA9">
        <w:tc>
          <w:tcPr>
            <w:tcW w:w="3190" w:type="dxa"/>
            <w:shd w:val="clear" w:color="auto" w:fill="F2F2F2" w:themeFill="background1" w:themeFillShade="F2"/>
          </w:tcPr>
          <w:p w14:paraId="6B246CCF" w14:textId="6F887CA4" w:rsidR="00E84571" w:rsidRPr="00E84571" w:rsidRDefault="00E84571" w:rsidP="00E84571">
            <w:pPr>
              <w:spacing w:before="120" w:after="120"/>
              <w:rPr>
                <w:rFonts w:asciiTheme="minorHAnsi" w:hAnsiTheme="minorHAnsi" w:cstheme="minorHAnsi"/>
                <w:szCs w:val="18"/>
              </w:rPr>
            </w:pPr>
            <w:r w:rsidRPr="00E84571">
              <w:rPr>
                <w:rFonts w:asciiTheme="minorHAnsi" w:hAnsiTheme="minorHAnsi" w:cstheme="minorHAnsi"/>
                <w:szCs w:val="18"/>
              </w:rPr>
              <w:t>Mother has resume work on full-time</w:t>
            </w:r>
          </w:p>
        </w:tc>
        <w:tc>
          <w:tcPr>
            <w:tcW w:w="1767" w:type="dxa"/>
          </w:tcPr>
          <w:p w14:paraId="6F6F22AE" w14:textId="4F7D2F96" w:rsidR="00E84571" w:rsidRPr="006739E2" w:rsidRDefault="00E84571" w:rsidP="00E84571">
            <w:pPr>
              <w:spacing w:before="120" w:after="120"/>
              <w:rPr>
                <w:rFonts w:asciiTheme="minorHAnsi" w:hAnsiTheme="minorHAnsi" w:cstheme="minorHAnsi"/>
                <w:szCs w:val="18"/>
              </w:rPr>
            </w:pPr>
            <w:r w:rsidRPr="006739E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739E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739E2">
              <w:rPr>
                <w:rFonts w:asciiTheme="minorHAnsi" w:hAnsiTheme="minorHAnsi" w:cstheme="minorHAnsi"/>
                <w:sz w:val="22"/>
              </w:rPr>
            </w:r>
            <w:r w:rsidRPr="006739E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</w:rPr>
              <w:t xml:space="preserve"> Yes/no</w:t>
            </w:r>
          </w:p>
        </w:tc>
        <w:tc>
          <w:tcPr>
            <w:tcW w:w="2551" w:type="dxa"/>
          </w:tcPr>
          <w:p w14:paraId="15925331" w14:textId="62E3870E" w:rsidR="00E84571" w:rsidRPr="006739E2" w:rsidRDefault="00616636" w:rsidP="00BC0AA9">
            <w:pPr>
              <w:spacing w:before="120" w:after="12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Transferred</w:t>
            </w:r>
            <w:r w:rsidR="00E84571">
              <w:rPr>
                <w:rFonts w:asciiTheme="minorHAnsi" w:hAnsiTheme="minorHAnsi" w:cstheme="minorHAnsi"/>
                <w:szCs w:val="18"/>
              </w:rPr>
              <w:t xml:space="preserve"> weeks</w:t>
            </w:r>
          </w:p>
        </w:tc>
        <w:tc>
          <w:tcPr>
            <w:tcW w:w="2403" w:type="dxa"/>
          </w:tcPr>
          <w:p w14:paraId="298E3A85" w14:textId="77777777" w:rsidR="00E84571" w:rsidRPr="006739E2" w:rsidRDefault="00E84571" w:rsidP="00BC0AA9">
            <w:pPr>
              <w:spacing w:before="120" w:after="120"/>
              <w:jc w:val="center"/>
              <w:rPr>
                <w:rFonts w:asciiTheme="minorHAnsi" w:hAnsiTheme="minorHAnsi" w:cstheme="minorHAnsi"/>
                <w:szCs w:val="18"/>
              </w:rPr>
            </w:pPr>
            <w:r w:rsidRPr="006739E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739E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739E2">
              <w:rPr>
                <w:rFonts w:asciiTheme="minorHAnsi" w:hAnsiTheme="minorHAnsi" w:cstheme="minorHAnsi"/>
                <w:sz w:val="22"/>
              </w:rPr>
            </w:r>
            <w:r w:rsidRPr="006739E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E84571" w:rsidRPr="001B0D82" w14:paraId="5960120A" w14:textId="77777777" w:rsidTr="00BC0AA9">
        <w:tc>
          <w:tcPr>
            <w:tcW w:w="3190" w:type="dxa"/>
            <w:shd w:val="clear" w:color="auto" w:fill="F2F2F2" w:themeFill="background1" w:themeFillShade="F2"/>
          </w:tcPr>
          <w:p w14:paraId="39D2F198" w14:textId="05890A81" w:rsidR="00E84571" w:rsidRPr="00E84571" w:rsidRDefault="00E84571" w:rsidP="00BC0AA9">
            <w:pPr>
              <w:spacing w:before="120" w:after="120"/>
              <w:rPr>
                <w:rFonts w:asciiTheme="minorHAnsi" w:hAnsiTheme="minorHAnsi" w:cstheme="minorHAnsi"/>
                <w:szCs w:val="18"/>
              </w:rPr>
            </w:pPr>
            <w:r w:rsidRPr="00E84571">
              <w:rPr>
                <w:rFonts w:asciiTheme="minorHAnsi" w:hAnsiTheme="minorHAnsi" w:cstheme="minorHAnsi"/>
                <w:szCs w:val="18"/>
              </w:rPr>
              <w:t>Mother is on leave on full-time</w:t>
            </w:r>
          </w:p>
        </w:tc>
        <w:tc>
          <w:tcPr>
            <w:tcW w:w="1767" w:type="dxa"/>
          </w:tcPr>
          <w:p w14:paraId="6C8B254A" w14:textId="1A2C1814" w:rsidR="00E84571" w:rsidRPr="006739E2" w:rsidRDefault="00E84571" w:rsidP="00BC0AA9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6739E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739E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739E2">
              <w:rPr>
                <w:rFonts w:asciiTheme="minorHAnsi" w:hAnsiTheme="minorHAnsi" w:cstheme="minorHAnsi"/>
                <w:sz w:val="22"/>
              </w:rPr>
            </w:r>
            <w:r w:rsidRPr="006739E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</w:rPr>
              <w:t xml:space="preserve"> Yes/no</w:t>
            </w:r>
          </w:p>
        </w:tc>
        <w:tc>
          <w:tcPr>
            <w:tcW w:w="2551" w:type="dxa"/>
          </w:tcPr>
          <w:p w14:paraId="31227641" w14:textId="4F59D56C" w:rsidR="00E84571" w:rsidRDefault="00616636" w:rsidP="00BC0AA9">
            <w:pPr>
              <w:spacing w:before="120" w:after="12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Transferred</w:t>
            </w:r>
            <w:r w:rsidR="00E84571">
              <w:rPr>
                <w:rFonts w:asciiTheme="minorHAnsi" w:hAnsiTheme="minorHAnsi" w:cstheme="minorHAnsi"/>
                <w:szCs w:val="18"/>
              </w:rPr>
              <w:t xml:space="preserve"> weeks</w:t>
            </w:r>
          </w:p>
        </w:tc>
        <w:tc>
          <w:tcPr>
            <w:tcW w:w="2403" w:type="dxa"/>
          </w:tcPr>
          <w:p w14:paraId="121F6486" w14:textId="77777777" w:rsidR="00E84571" w:rsidRPr="006739E2" w:rsidRDefault="00E84571" w:rsidP="00BC0AA9">
            <w:pPr>
              <w:spacing w:before="120" w:after="120"/>
              <w:jc w:val="center"/>
              <w:rPr>
                <w:rFonts w:asciiTheme="minorHAnsi" w:hAnsiTheme="minorHAnsi" w:cstheme="minorHAnsi"/>
                <w:szCs w:val="18"/>
              </w:rPr>
            </w:pPr>
            <w:r w:rsidRPr="006739E2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6739E2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739E2">
              <w:rPr>
                <w:rFonts w:asciiTheme="minorHAnsi" w:hAnsiTheme="minorHAnsi" w:cstheme="minorHAnsi"/>
                <w:sz w:val="22"/>
              </w:rPr>
            </w:r>
            <w:r w:rsidRPr="006739E2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t> </w:t>
            </w:r>
            <w:r w:rsidRPr="006739E2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53C9C5D2" w14:textId="77777777" w:rsidR="00B00555" w:rsidRPr="001B0D82" w:rsidRDefault="00B00555" w:rsidP="00B00555">
      <w:pPr>
        <w:pStyle w:val="ListBullet"/>
        <w:numPr>
          <w:ilvl w:val="0"/>
          <w:numId w:val="0"/>
        </w:num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0"/>
        <w:tblW w:w="0" w:type="auto"/>
        <w:tblLook w:val="04A0" w:firstRow="1" w:lastRow="0" w:firstColumn="1" w:lastColumn="0" w:noHBand="0" w:noVBand="1"/>
      </w:tblPr>
      <w:tblGrid>
        <w:gridCol w:w="8365"/>
        <w:gridCol w:w="773"/>
        <w:gridCol w:w="773"/>
      </w:tblGrid>
      <w:tr w:rsidR="00B00555" w:rsidRPr="001B0D82" w14:paraId="0494E0DD" w14:textId="77777777" w:rsidTr="00B00555">
        <w:tc>
          <w:tcPr>
            <w:tcW w:w="8365" w:type="dxa"/>
            <w:shd w:val="clear" w:color="auto" w:fill="F2F2F2" w:themeFill="background1" w:themeFillShade="F2"/>
          </w:tcPr>
          <w:p w14:paraId="7EB6E573" w14:textId="31C54B59" w:rsidR="00B00555" w:rsidRPr="001B0D82" w:rsidRDefault="00B00555" w:rsidP="008A084A">
            <w:pPr>
              <w:spacing w:before="120" w:after="120"/>
              <w:rPr>
                <w:rFonts w:asciiTheme="minorHAnsi" w:hAnsiTheme="minorHAnsi" w:cstheme="minorHAnsi"/>
              </w:rPr>
            </w:pPr>
            <w:r w:rsidRPr="006B277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Are you a PhD student</w:t>
            </w:r>
            <w:r w:rsidR="0006092E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, </w:t>
            </w:r>
            <w:r w:rsidR="007E32CB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Post.Doc.</w:t>
            </w:r>
            <w:r w:rsidR="0006092E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, Assistant prof.</w:t>
            </w:r>
            <w:r w:rsidR="007E32CB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 </w:t>
            </w:r>
            <w:r w:rsidR="0006092E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or Researcher </w:t>
            </w:r>
            <w:r w:rsidRPr="006B277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and do you want to extend your </w:t>
            </w:r>
            <w:r w:rsidR="008A084A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>employment</w:t>
            </w:r>
            <w:r w:rsidRPr="006B2777">
              <w:rPr>
                <w:rFonts w:asciiTheme="minorHAnsi" w:hAnsiTheme="minorHAnsi" w:cstheme="minorHAnsi"/>
                <w:sz w:val="22"/>
                <w:szCs w:val="22"/>
                <w:lang w:val="en-GB" w:bidi="en-GB"/>
              </w:rPr>
              <w:t xml:space="preserve"> by the leave of absence period?</w:t>
            </w:r>
          </w:p>
        </w:tc>
        <w:tc>
          <w:tcPr>
            <w:tcW w:w="773" w:type="dxa"/>
          </w:tcPr>
          <w:p w14:paraId="498D56A7" w14:textId="77777777" w:rsidR="00B00555" w:rsidRPr="001B0D82" w:rsidRDefault="00B00555" w:rsidP="0013219F">
            <w:pPr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 w:rsidRPr="001B0D82">
              <w:rPr>
                <w:rFonts w:asciiTheme="minorHAnsi" w:hAnsiTheme="minorHAnsi" w:cstheme="minorHAnsi"/>
                <w:b/>
                <w:vertAlign w:val="superscript"/>
                <w:lang w:val="en-GB" w:bidi="en-GB"/>
              </w:rPr>
              <w:t>YES</w:t>
            </w:r>
          </w:p>
          <w:p w14:paraId="4E421178" w14:textId="77777777" w:rsidR="00B00555" w:rsidRPr="001B0D82" w:rsidRDefault="00B00555" w:rsidP="0013219F">
            <w:pPr>
              <w:jc w:val="center"/>
              <w:rPr>
                <w:rFonts w:asciiTheme="minorHAnsi" w:hAnsiTheme="minorHAnsi" w:cstheme="minorHAnsi"/>
                <w:vanish/>
                <w:vertAlign w:val="superscript"/>
              </w:rPr>
            </w:pPr>
            <w:r w:rsidRPr="001B0D82">
              <w:rPr>
                <w:rFonts w:asciiTheme="minorHAnsi" w:hAnsiTheme="minorHAnsi" w:cstheme="minorHAnsi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B0D82">
              <w:rPr>
                <w:rFonts w:asciiTheme="minorHAnsi" w:hAnsiTheme="minorHAnsi" w:cstheme="minorHAnsi"/>
                <w:lang w:val="en-GB" w:bidi="en-GB"/>
              </w:rPr>
              <w:instrText xml:space="preserve"> FORMTEXT </w:instrText>
            </w:r>
            <w:r w:rsidRPr="001B0D82">
              <w:rPr>
                <w:rFonts w:asciiTheme="minorHAnsi" w:hAnsiTheme="minorHAnsi" w:cstheme="minorHAnsi"/>
                <w:lang w:val="en-GB" w:bidi="en-GB"/>
              </w:rPr>
            </w:r>
            <w:r w:rsidRPr="001B0D82">
              <w:rPr>
                <w:rFonts w:asciiTheme="minorHAnsi" w:hAnsiTheme="minorHAnsi" w:cstheme="minorHAnsi"/>
                <w:lang w:val="en-GB" w:bidi="en-GB"/>
              </w:rPr>
              <w:fldChar w:fldCharType="separate"/>
            </w:r>
            <w:r w:rsidR="006B2777">
              <w:rPr>
                <w:rFonts w:asciiTheme="minorHAnsi" w:hAnsiTheme="minorHAnsi" w:cstheme="minorHAnsi"/>
                <w:noProof/>
                <w:lang w:val="en-GB" w:bidi="en-GB"/>
              </w:rPr>
              <w:t> </w:t>
            </w:r>
            <w:r w:rsidR="006B2777">
              <w:rPr>
                <w:rFonts w:asciiTheme="minorHAnsi" w:hAnsiTheme="minorHAnsi" w:cstheme="minorHAnsi"/>
                <w:noProof/>
                <w:lang w:val="en-GB" w:bidi="en-GB"/>
              </w:rPr>
              <w:t> </w:t>
            </w:r>
            <w:r w:rsidR="006B2777">
              <w:rPr>
                <w:rFonts w:asciiTheme="minorHAnsi" w:hAnsiTheme="minorHAnsi" w:cstheme="minorHAnsi"/>
                <w:noProof/>
                <w:lang w:val="en-GB" w:bidi="en-GB"/>
              </w:rPr>
              <w:t> </w:t>
            </w:r>
            <w:r w:rsidR="006B2777">
              <w:rPr>
                <w:rFonts w:asciiTheme="minorHAnsi" w:hAnsiTheme="minorHAnsi" w:cstheme="minorHAnsi"/>
                <w:noProof/>
                <w:lang w:val="en-GB" w:bidi="en-GB"/>
              </w:rPr>
              <w:t> </w:t>
            </w:r>
            <w:r w:rsidR="006B2777">
              <w:rPr>
                <w:rFonts w:asciiTheme="minorHAnsi" w:hAnsiTheme="minorHAnsi" w:cstheme="minorHAnsi"/>
                <w:noProof/>
                <w:lang w:val="en-GB" w:bidi="en-GB"/>
              </w:rPr>
              <w:t> </w:t>
            </w:r>
            <w:r w:rsidRPr="001B0D82">
              <w:rPr>
                <w:rFonts w:asciiTheme="minorHAnsi" w:hAnsiTheme="minorHAnsi" w:cstheme="minorHAnsi"/>
                <w:lang w:val="en-GB" w:bidi="en-GB"/>
              </w:rPr>
              <w:fldChar w:fldCharType="end"/>
            </w:r>
          </w:p>
        </w:tc>
        <w:tc>
          <w:tcPr>
            <w:tcW w:w="773" w:type="dxa"/>
          </w:tcPr>
          <w:p w14:paraId="57A50966" w14:textId="77777777" w:rsidR="00B00555" w:rsidRPr="001B0D82" w:rsidRDefault="00B00555" w:rsidP="0013219F">
            <w:pPr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 w:rsidRPr="001B0D82">
              <w:rPr>
                <w:rFonts w:asciiTheme="minorHAnsi" w:hAnsiTheme="minorHAnsi" w:cstheme="minorHAnsi"/>
                <w:b/>
                <w:vertAlign w:val="superscript"/>
                <w:lang w:val="en-GB" w:bidi="en-GB"/>
              </w:rPr>
              <w:t>NO</w:t>
            </w:r>
          </w:p>
          <w:p w14:paraId="716681F7" w14:textId="77777777" w:rsidR="00B00555" w:rsidRPr="001B0D82" w:rsidRDefault="00B00555" w:rsidP="0013219F">
            <w:pPr>
              <w:jc w:val="center"/>
              <w:rPr>
                <w:rFonts w:asciiTheme="minorHAnsi" w:hAnsiTheme="minorHAnsi" w:cstheme="minorHAnsi"/>
                <w:b/>
                <w:vanish/>
                <w:vertAlign w:val="superscript"/>
              </w:rPr>
            </w:pPr>
            <w:r w:rsidRPr="001B0D82">
              <w:rPr>
                <w:rFonts w:asciiTheme="minorHAnsi" w:hAnsiTheme="minorHAnsi" w:cstheme="minorHAnsi"/>
                <w:lang w:val="en-GB" w:bidi="en-GB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B0D82">
              <w:rPr>
                <w:rFonts w:asciiTheme="minorHAnsi" w:hAnsiTheme="minorHAnsi" w:cstheme="minorHAnsi"/>
                <w:lang w:val="en-GB" w:bidi="en-GB"/>
              </w:rPr>
              <w:instrText xml:space="preserve"> FORMTEXT </w:instrText>
            </w:r>
            <w:r w:rsidRPr="001B0D82">
              <w:rPr>
                <w:rFonts w:asciiTheme="minorHAnsi" w:hAnsiTheme="minorHAnsi" w:cstheme="minorHAnsi"/>
                <w:lang w:val="en-GB" w:bidi="en-GB"/>
              </w:rPr>
            </w:r>
            <w:r w:rsidRPr="001B0D82">
              <w:rPr>
                <w:rFonts w:asciiTheme="minorHAnsi" w:hAnsiTheme="minorHAnsi" w:cstheme="minorHAnsi"/>
                <w:lang w:val="en-GB" w:bidi="en-GB"/>
              </w:rPr>
              <w:fldChar w:fldCharType="separate"/>
            </w:r>
            <w:r w:rsidR="006B2777">
              <w:rPr>
                <w:rFonts w:asciiTheme="minorHAnsi" w:hAnsiTheme="minorHAnsi" w:cstheme="minorHAnsi"/>
                <w:noProof/>
                <w:lang w:val="en-GB" w:bidi="en-GB"/>
              </w:rPr>
              <w:t> </w:t>
            </w:r>
            <w:r w:rsidR="006B2777">
              <w:rPr>
                <w:rFonts w:asciiTheme="minorHAnsi" w:hAnsiTheme="minorHAnsi" w:cstheme="minorHAnsi"/>
                <w:noProof/>
                <w:lang w:val="en-GB" w:bidi="en-GB"/>
              </w:rPr>
              <w:t> </w:t>
            </w:r>
            <w:r w:rsidR="006B2777">
              <w:rPr>
                <w:rFonts w:asciiTheme="minorHAnsi" w:hAnsiTheme="minorHAnsi" w:cstheme="minorHAnsi"/>
                <w:noProof/>
                <w:lang w:val="en-GB" w:bidi="en-GB"/>
              </w:rPr>
              <w:t> </w:t>
            </w:r>
            <w:r w:rsidR="006B2777">
              <w:rPr>
                <w:rFonts w:asciiTheme="minorHAnsi" w:hAnsiTheme="minorHAnsi" w:cstheme="minorHAnsi"/>
                <w:noProof/>
                <w:lang w:val="en-GB" w:bidi="en-GB"/>
              </w:rPr>
              <w:t> </w:t>
            </w:r>
            <w:r w:rsidR="006B2777">
              <w:rPr>
                <w:rFonts w:asciiTheme="minorHAnsi" w:hAnsiTheme="minorHAnsi" w:cstheme="minorHAnsi"/>
                <w:noProof/>
                <w:lang w:val="en-GB" w:bidi="en-GB"/>
              </w:rPr>
              <w:t> </w:t>
            </w:r>
            <w:r w:rsidRPr="001B0D82">
              <w:rPr>
                <w:rFonts w:asciiTheme="minorHAnsi" w:hAnsiTheme="minorHAnsi" w:cstheme="minorHAnsi"/>
                <w:lang w:val="en-GB" w:bidi="en-GB"/>
              </w:rPr>
              <w:fldChar w:fldCharType="end"/>
            </w:r>
          </w:p>
        </w:tc>
      </w:tr>
    </w:tbl>
    <w:p w14:paraId="5E8322C6" w14:textId="77777777" w:rsidR="00B00555" w:rsidRPr="001B0D82" w:rsidRDefault="00B00555" w:rsidP="00B00555">
      <w:pPr>
        <w:pStyle w:val="ListBullet"/>
        <w:numPr>
          <w:ilvl w:val="0"/>
          <w:numId w:val="0"/>
        </w:numPr>
        <w:rPr>
          <w:rFonts w:asciiTheme="minorHAnsi" w:hAnsiTheme="minorHAnsi" w:cstheme="minorHAnsi"/>
          <w:sz w:val="16"/>
          <w:szCs w:val="16"/>
        </w:rPr>
      </w:pPr>
    </w:p>
    <w:p w14:paraId="2F0DDBD9" w14:textId="77777777" w:rsidR="00B00555" w:rsidRPr="00006602" w:rsidRDefault="00B00555" w:rsidP="0000660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06602">
        <w:rPr>
          <w:rFonts w:asciiTheme="minorHAnsi" w:hAnsiTheme="minorHAnsi" w:cstheme="minorHAnsi"/>
          <w:b/>
          <w:sz w:val="22"/>
          <w:szCs w:val="22"/>
          <w:lang w:val="en-GB" w:bidi="en-GB"/>
        </w:rPr>
        <w:t>The further process</w:t>
      </w:r>
    </w:p>
    <w:p w14:paraId="41B7E3DB" w14:textId="0D988B52" w:rsidR="00006602" w:rsidRPr="00006602" w:rsidRDefault="00D746F6" w:rsidP="00006602">
      <w:pPr>
        <w:rPr>
          <w:rFonts w:asciiTheme="minorHAnsi" w:hAnsiTheme="minorHAnsi" w:cstheme="minorHAnsi"/>
          <w:sz w:val="22"/>
          <w:szCs w:val="22"/>
          <w:lang w:val="en-GB" w:bidi="en-GB"/>
        </w:rPr>
      </w:pPr>
      <w:r w:rsidRPr="00006602">
        <w:rPr>
          <w:rFonts w:asciiTheme="minorHAnsi" w:hAnsiTheme="minorHAnsi" w:cstheme="minorHAnsi"/>
          <w:sz w:val="22"/>
          <w:szCs w:val="22"/>
          <w:lang w:val="en-GB" w:bidi="en-GB"/>
        </w:rPr>
        <w:t>Once we have received your notification, we will send you a confirmation</w:t>
      </w:r>
      <w:r w:rsidR="00006602">
        <w:rPr>
          <w:rFonts w:asciiTheme="minorHAnsi" w:hAnsiTheme="minorHAnsi" w:cstheme="minorHAnsi"/>
          <w:sz w:val="22"/>
          <w:szCs w:val="22"/>
          <w:lang w:val="en-GB" w:bidi="en-GB"/>
        </w:rPr>
        <w:t xml:space="preserve"> of paternity leave.</w:t>
      </w:r>
    </w:p>
    <w:p w14:paraId="46AD2219" w14:textId="3EFD7BAF" w:rsidR="00006602" w:rsidRDefault="00006602" w:rsidP="00006602">
      <w:pPr>
        <w:rPr>
          <w:rFonts w:asciiTheme="minorHAnsi" w:hAnsiTheme="minorHAnsi" w:cstheme="minorHAnsi"/>
          <w:sz w:val="22"/>
          <w:szCs w:val="22"/>
          <w:lang w:val="en-GB" w:bidi="en-GB"/>
        </w:rPr>
      </w:pPr>
    </w:p>
    <w:p w14:paraId="215740CE" w14:textId="5FFAA78B" w:rsidR="00E84571" w:rsidRPr="00246840" w:rsidRDefault="00E84571" w:rsidP="00E84571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246840">
        <w:rPr>
          <w:rFonts w:asciiTheme="minorHAnsi" w:hAnsiTheme="minorHAnsi" w:cstheme="minorHAnsi"/>
          <w:sz w:val="22"/>
          <w:szCs w:val="22"/>
          <w:lang w:val="en-GB" w:bidi="en-GB"/>
        </w:rPr>
        <w:t xml:space="preserve">Please send an email with the child’s date of birth and information about when you will be taking paternity leave to </w:t>
      </w:r>
      <w:hyperlink r:id="rId12" w:history="1">
        <w:r w:rsidR="00185DFE" w:rsidRPr="00AD0358">
          <w:rPr>
            <w:rStyle w:val="Hyperlink"/>
            <w:rFonts w:asciiTheme="minorHAnsi" w:hAnsiTheme="minorHAnsi" w:cstheme="minorHAnsi"/>
            <w:sz w:val="22"/>
            <w:szCs w:val="22"/>
            <w:lang w:val="en-GB" w:bidi="en-GB"/>
          </w:rPr>
          <w:t>hr-compensation-and-benefits@dtu.dk</w:t>
        </w:r>
      </w:hyperlink>
      <w:r w:rsidR="00185DFE">
        <w:rPr>
          <w:rFonts w:asciiTheme="minorHAnsi" w:hAnsiTheme="minorHAnsi" w:cstheme="minorHAnsi"/>
          <w:sz w:val="22"/>
          <w:szCs w:val="22"/>
          <w:lang w:val="en-GB" w:bidi="en-GB"/>
        </w:rPr>
        <w:t xml:space="preserve"> </w:t>
      </w:r>
      <w:r w:rsidRPr="00246840">
        <w:rPr>
          <w:rFonts w:asciiTheme="minorHAnsi" w:hAnsiTheme="minorHAnsi" w:cstheme="minorHAnsi"/>
          <w:b/>
          <w:sz w:val="22"/>
          <w:szCs w:val="22"/>
          <w:lang w:val="en-GB" w:bidi="en-GB"/>
        </w:rPr>
        <w:t>within 2 weeks after your child is born.</w:t>
      </w:r>
    </w:p>
    <w:p w14:paraId="19CA590B" w14:textId="77777777" w:rsidR="00E84571" w:rsidRDefault="00006602" w:rsidP="00006602">
      <w:pPr>
        <w:pStyle w:val="ListBullet"/>
        <w:numPr>
          <w:ilvl w:val="0"/>
          <w:numId w:val="0"/>
        </w:numPr>
        <w:spacing w:before="120"/>
        <w:rPr>
          <w:rFonts w:asciiTheme="minorHAnsi" w:hAnsiTheme="minorHAnsi" w:cstheme="minorHAnsi"/>
          <w:sz w:val="22"/>
          <w:szCs w:val="22"/>
          <w:lang w:val="en-GB" w:bidi="en-GB"/>
        </w:rPr>
      </w:pPr>
      <w:r>
        <w:rPr>
          <w:rFonts w:asciiTheme="minorHAnsi" w:hAnsiTheme="minorHAnsi" w:cstheme="minorHAnsi"/>
          <w:sz w:val="22"/>
          <w:szCs w:val="22"/>
          <w:lang w:val="en-GB" w:bidi="en-GB"/>
        </w:rPr>
        <w:t>Please complete and return “</w:t>
      </w:r>
      <w:r w:rsidRPr="00C824BC">
        <w:rPr>
          <w:rFonts w:asciiTheme="minorHAnsi" w:hAnsiTheme="minorHAnsi" w:cstheme="minorHAnsi"/>
          <w:sz w:val="22"/>
          <w:szCs w:val="22"/>
          <w:lang w:val="en-GB" w:bidi="en-GB"/>
        </w:rPr>
        <w:t>Notification of parental or adoption leave</w:t>
      </w:r>
      <w:r>
        <w:rPr>
          <w:rFonts w:asciiTheme="minorHAnsi" w:hAnsiTheme="minorHAnsi" w:cstheme="minorHAnsi"/>
          <w:sz w:val="22"/>
          <w:szCs w:val="22"/>
          <w:lang w:val="en-GB" w:bidi="en-GB"/>
        </w:rPr>
        <w:t>”</w:t>
      </w:r>
    </w:p>
    <w:p w14:paraId="179D2A74" w14:textId="07020EA8" w:rsidR="00E84571" w:rsidRPr="00003455" w:rsidRDefault="00006602" w:rsidP="002443E7">
      <w:pPr>
        <w:pStyle w:val="ListBullet"/>
        <w:numPr>
          <w:ilvl w:val="0"/>
          <w:numId w:val="6"/>
        </w:numPr>
        <w:spacing w:before="120"/>
        <w:rPr>
          <w:rFonts w:asciiTheme="minorHAnsi" w:hAnsiTheme="minorHAnsi" w:cstheme="minorHAnsi"/>
          <w:sz w:val="22"/>
          <w:szCs w:val="22"/>
          <w:lang w:val="en-GB" w:bidi="en-GB"/>
        </w:rPr>
      </w:pPr>
      <w:r w:rsidRPr="00003455">
        <w:rPr>
          <w:rFonts w:asciiTheme="minorHAnsi" w:hAnsiTheme="minorHAnsi" w:cstheme="minorHAnsi"/>
          <w:sz w:val="22"/>
          <w:szCs w:val="22"/>
          <w:lang w:val="en-GB" w:bidi="en-GB"/>
        </w:rPr>
        <w:t xml:space="preserve"> </w:t>
      </w:r>
      <w:r w:rsidR="00E84571" w:rsidRPr="00003455">
        <w:rPr>
          <w:rFonts w:asciiTheme="minorHAnsi" w:hAnsiTheme="minorHAnsi" w:cstheme="minorHAnsi"/>
          <w:sz w:val="22"/>
          <w:szCs w:val="22"/>
          <w:lang w:val="en-GB" w:bidi="en-GB"/>
        </w:rPr>
        <w:t>within 6 weeks after your child is born, if the child is born 2.8.22 or later</w:t>
      </w:r>
    </w:p>
    <w:p w14:paraId="68EE4EC0" w14:textId="77777777" w:rsidR="00006602" w:rsidRPr="00246840" w:rsidRDefault="00006602" w:rsidP="00E5193C">
      <w:pPr>
        <w:pStyle w:val="ListBullet"/>
        <w:numPr>
          <w:ilvl w:val="0"/>
          <w:numId w:val="0"/>
        </w:numPr>
        <w:rPr>
          <w:rFonts w:asciiTheme="minorHAnsi" w:hAnsiTheme="minorHAnsi" w:cstheme="minorHAnsi"/>
          <w:b/>
          <w:bCs/>
          <w:sz w:val="22"/>
          <w:szCs w:val="22"/>
        </w:rPr>
      </w:pPr>
    </w:p>
    <w:p w14:paraId="19500C98" w14:textId="578319BB" w:rsidR="007A2442" w:rsidRPr="00246840" w:rsidRDefault="00D34BFB" w:rsidP="007A2442">
      <w:pPr>
        <w:pStyle w:val="ListBullet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246840">
        <w:rPr>
          <w:rFonts w:asciiTheme="minorHAnsi" w:hAnsiTheme="minorHAnsi" w:cstheme="minorHAnsi"/>
          <w:b/>
          <w:sz w:val="22"/>
          <w:szCs w:val="22"/>
          <w:lang w:val="en-GB" w:bidi="en-GB"/>
        </w:rPr>
        <w:t xml:space="preserve">Please upload the completed form to DTU Employee – </w:t>
      </w:r>
      <w:hyperlink r:id="rId13" w:history="1">
        <w:r w:rsidR="007A2442" w:rsidRPr="00246840">
          <w:rPr>
            <w:rStyle w:val="Hyperlink"/>
            <w:rFonts w:asciiTheme="minorHAnsi" w:hAnsiTheme="minorHAnsi" w:cstheme="minorHAnsi"/>
            <w:b/>
            <w:sz w:val="22"/>
            <w:szCs w:val="22"/>
            <w:lang w:val="en-GB" w:bidi="en-GB"/>
          </w:rPr>
          <w:t>see how at DTU Inside (M1 – How to, request leave of absence)</w:t>
        </w:r>
      </w:hyperlink>
    </w:p>
    <w:p w14:paraId="2EFFEBD3" w14:textId="77777777" w:rsidR="00C9429C" w:rsidRPr="00730DE7" w:rsidRDefault="00C9429C" w:rsidP="004650A2">
      <w:pPr>
        <w:rPr>
          <w:rFonts w:asciiTheme="minorHAnsi" w:hAnsiTheme="minorHAnsi"/>
          <w:sz w:val="16"/>
        </w:rPr>
      </w:pPr>
    </w:p>
    <w:sectPr w:rsidR="00C9429C" w:rsidRPr="00730DE7" w:rsidSect="00AB2EA9">
      <w:headerReference w:type="default" r:id="rId14"/>
      <w:footerReference w:type="default" r:id="rId15"/>
      <w:pgSz w:w="11906" w:h="16838"/>
      <w:pgMar w:top="227" w:right="851" w:bottom="22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873BD" w14:textId="77777777" w:rsidR="00E83F08" w:rsidRDefault="00E83F08" w:rsidP="005D5C05">
      <w:r>
        <w:separator/>
      </w:r>
    </w:p>
  </w:endnote>
  <w:endnote w:type="continuationSeparator" w:id="0">
    <w:p w14:paraId="4FD4495A" w14:textId="77777777" w:rsidR="00E83F08" w:rsidRDefault="00E83F08" w:rsidP="005D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2BA0C" w14:textId="77777777" w:rsidR="005560CA" w:rsidRPr="005560CA" w:rsidRDefault="00DB1F88" w:rsidP="005560CA">
    <w:pPr>
      <w:pStyle w:val="Header"/>
      <w:tabs>
        <w:tab w:val="clear" w:pos="4819"/>
        <w:tab w:val="clear" w:pos="9638"/>
        <w:tab w:val="left" w:pos="3780"/>
      </w:tabs>
      <w:rPr>
        <w:rFonts w:asciiTheme="minorHAnsi" w:hAnsiTheme="minorHAnsi" w:cstheme="minorHAnsi"/>
        <w:color w:val="FF0000"/>
        <w:sz w:val="16"/>
        <w:szCs w:val="16"/>
      </w:rPr>
    </w:pPr>
    <w:r>
      <w:rPr>
        <w:rFonts w:asciiTheme="minorHAnsi" w:hAnsiTheme="minorHAnsi" w:cstheme="minorHAnsi"/>
        <w:sz w:val="16"/>
        <w:szCs w:val="16"/>
        <w:lang w:val="en-GB" w:bidi="en-GB"/>
      </w:rPr>
      <w:t>Technical University of Denmark</w:t>
    </w:r>
    <w:r w:rsidR="005560CA" w:rsidRPr="005560CA">
      <w:rPr>
        <w:rFonts w:asciiTheme="minorHAnsi" w:hAnsiTheme="minorHAnsi" w:cstheme="minorHAnsi"/>
        <w:sz w:val="16"/>
        <w:szCs w:val="16"/>
        <w:lang w:val="en-GB" w:bidi="en-GB"/>
      </w:rPr>
      <w:tab/>
    </w:r>
  </w:p>
  <w:p w14:paraId="07684829" w14:textId="7EC4EAD8" w:rsidR="005560CA" w:rsidRPr="005560CA" w:rsidRDefault="005560CA" w:rsidP="005560CA">
    <w:pPr>
      <w:pStyle w:val="Header"/>
      <w:rPr>
        <w:rFonts w:asciiTheme="minorHAnsi" w:hAnsiTheme="minorHAnsi" w:cstheme="minorHAnsi"/>
        <w:sz w:val="16"/>
        <w:szCs w:val="16"/>
      </w:rPr>
    </w:pPr>
    <w:r w:rsidRPr="005560CA">
      <w:rPr>
        <w:rFonts w:asciiTheme="minorHAnsi" w:hAnsiTheme="minorHAnsi" w:cstheme="minorHAnsi"/>
        <w:sz w:val="16"/>
        <w:szCs w:val="16"/>
        <w:lang w:val="en-GB" w:bidi="en-GB"/>
      </w:rPr>
      <w:t xml:space="preserve">Corporate HR – </w:t>
    </w:r>
    <w:r w:rsidR="00DF5B13">
      <w:rPr>
        <w:rFonts w:asciiTheme="minorHAnsi" w:hAnsiTheme="minorHAnsi" w:cstheme="minorHAnsi"/>
        <w:sz w:val="16"/>
        <w:szCs w:val="16"/>
        <w:lang w:val="en-GB" w:bidi="en-GB"/>
      </w:rPr>
      <w:t>October</w:t>
    </w:r>
    <w:r w:rsidR="00006602">
      <w:rPr>
        <w:rFonts w:asciiTheme="minorHAnsi" w:hAnsiTheme="minorHAnsi" w:cstheme="minorHAnsi"/>
        <w:sz w:val="16"/>
        <w:szCs w:val="16"/>
        <w:lang w:val="en-GB" w:bidi="en-GB"/>
      </w:rPr>
      <w:t xml:space="preserve"> 2020</w:t>
    </w:r>
  </w:p>
  <w:p w14:paraId="46A512A7" w14:textId="77777777" w:rsidR="005560CA" w:rsidRDefault="005560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10C8C" w14:textId="77777777" w:rsidR="00E83F08" w:rsidRDefault="00E83F08" w:rsidP="005D5C05">
      <w:r>
        <w:separator/>
      </w:r>
    </w:p>
  </w:footnote>
  <w:footnote w:type="continuationSeparator" w:id="0">
    <w:p w14:paraId="1A46A3D1" w14:textId="77777777" w:rsidR="00E83F08" w:rsidRDefault="00E83F08" w:rsidP="005D5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D5B93" w14:textId="77777777" w:rsidR="00730DE7" w:rsidRDefault="00730DE7" w:rsidP="005560CA">
    <w:pPr>
      <w:pStyle w:val="Heading2"/>
      <w:rPr>
        <w:rFonts w:asciiTheme="minorHAnsi" w:hAnsiTheme="minorHAnsi" w:cstheme="minorHAnsi"/>
        <w:szCs w:val="24"/>
      </w:rPr>
    </w:pPr>
  </w:p>
  <w:p w14:paraId="49CF048C" w14:textId="1E75D885" w:rsidR="005560CA" w:rsidRPr="005560CA" w:rsidRDefault="005560CA" w:rsidP="005560CA">
    <w:pPr>
      <w:pStyle w:val="Heading2"/>
      <w:rPr>
        <w:rFonts w:asciiTheme="minorHAnsi" w:hAnsiTheme="minorHAnsi" w:cstheme="minorHAnsi"/>
        <w:szCs w:val="24"/>
      </w:rPr>
    </w:pPr>
    <w:r w:rsidRPr="005560CA">
      <w:rPr>
        <w:rFonts w:asciiTheme="minorHAnsi" w:hAnsiTheme="minorHAnsi" w:cstheme="minorHAnsi"/>
        <w:szCs w:val="24"/>
        <w:lang w:val="en-GB" w:bidi="en-GB"/>
      </w:rPr>
      <w:t>Notification of paternity leave</w:t>
    </w:r>
    <w:r w:rsidR="00E84571">
      <w:rPr>
        <w:rFonts w:asciiTheme="minorHAnsi" w:hAnsiTheme="minorHAnsi" w:cstheme="minorHAnsi"/>
        <w:szCs w:val="24"/>
        <w:lang w:val="en-GB" w:bidi="en-GB"/>
      </w:rPr>
      <w:t xml:space="preserve"> must be given no later than</w:t>
    </w:r>
  </w:p>
  <w:p w14:paraId="41790BEC" w14:textId="46FF115D" w:rsidR="005560CA" w:rsidRPr="00E5193C" w:rsidRDefault="00E84571" w:rsidP="005560CA">
    <w:pPr>
      <w:jc w:val="center"/>
      <w:rPr>
        <w:rFonts w:asciiTheme="minorHAnsi" w:hAnsiTheme="minorHAnsi" w:cstheme="minorHAnsi"/>
        <w:sz w:val="22"/>
        <w:szCs w:val="24"/>
      </w:rPr>
    </w:pPr>
    <w:r>
      <w:rPr>
        <w:rFonts w:asciiTheme="minorHAnsi" w:hAnsiTheme="minorHAnsi" w:cstheme="minorHAnsi"/>
        <w:sz w:val="22"/>
        <w:szCs w:val="24"/>
        <w:lang w:val="en-GB" w:bidi="en-GB"/>
      </w:rPr>
      <w:t>-</w:t>
    </w:r>
    <w:r w:rsidR="005560CA" w:rsidRPr="00E5193C">
      <w:rPr>
        <w:rFonts w:asciiTheme="minorHAnsi" w:hAnsiTheme="minorHAnsi" w:cstheme="minorHAnsi"/>
        <w:sz w:val="22"/>
        <w:szCs w:val="24"/>
        <w:lang w:val="en-GB" w:bidi="en-GB"/>
      </w:rPr>
      <w:t xml:space="preserve"> 4 wee</w:t>
    </w:r>
    <w:r>
      <w:rPr>
        <w:rFonts w:asciiTheme="minorHAnsi" w:hAnsiTheme="minorHAnsi" w:cstheme="minorHAnsi"/>
        <w:sz w:val="22"/>
        <w:szCs w:val="24"/>
        <w:lang w:val="en-GB" w:bidi="en-GB"/>
      </w:rPr>
      <w:t>ks prior to expected childbirth</w:t>
    </w:r>
  </w:p>
  <w:p w14:paraId="5BCB43C2" w14:textId="77777777" w:rsidR="005560CA" w:rsidRDefault="005560CA">
    <w:pPr>
      <w:pStyle w:val="Header"/>
    </w:pPr>
    <w:r>
      <w:rPr>
        <w:noProof/>
        <w:lang w:eastAsia="en-US"/>
      </w:rPr>
      <w:drawing>
        <wp:anchor distT="0" distB="0" distL="0" distR="0" simplePos="0" relativeHeight="251659264" behindDoc="0" locked="0" layoutInCell="1" allowOverlap="1" wp14:anchorId="06B9E6EF" wp14:editId="24DD1B4B">
          <wp:simplePos x="0" y="0"/>
          <wp:positionH relativeFrom="page">
            <wp:posOffset>720090</wp:posOffset>
          </wp:positionH>
          <wp:positionV relativeFrom="page">
            <wp:posOffset>457200</wp:posOffset>
          </wp:positionV>
          <wp:extent cx="434000" cy="630000"/>
          <wp:effectExtent l="0" t="0" r="0" b="0"/>
          <wp:wrapNone/>
          <wp:docPr id="465640511" name="Logo_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640511" name="Logo_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9322D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06135"/>
    <w:multiLevelType w:val="hybridMultilevel"/>
    <w:tmpl w:val="C046CAA0"/>
    <w:lvl w:ilvl="0" w:tplc="01404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76D8B0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921E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0A39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9A03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76C9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D46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288B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32CD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EC41B0"/>
    <w:multiLevelType w:val="hybridMultilevel"/>
    <w:tmpl w:val="243ECE94"/>
    <w:lvl w:ilvl="0" w:tplc="ACACD0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41610"/>
    <w:multiLevelType w:val="hybridMultilevel"/>
    <w:tmpl w:val="2E7841D0"/>
    <w:lvl w:ilvl="0" w:tplc="A52CF2D8">
      <w:start w:val="1"/>
      <w:numFmt w:val="bullet"/>
      <w:lvlText w:val="o"/>
      <w:lvlJc w:val="left"/>
      <w:pPr>
        <w:tabs>
          <w:tab w:val="num" w:pos="760"/>
        </w:tabs>
        <w:ind w:left="740" w:hanging="340"/>
      </w:pPr>
      <w:rPr>
        <w:rFonts w:hint="default"/>
      </w:rPr>
    </w:lvl>
    <w:lvl w:ilvl="1" w:tplc="E26A8112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1C2C201C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1282421C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94A04F9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71740EF4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EF64958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209C5B06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68C4829E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EB440AD"/>
    <w:multiLevelType w:val="hybridMultilevel"/>
    <w:tmpl w:val="FAB6D794"/>
    <w:lvl w:ilvl="0" w:tplc="4134C794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292A8D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26FC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4632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6EFD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6065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8682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82F0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84ED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F410A"/>
    <w:multiLevelType w:val="hybridMultilevel"/>
    <w:tmpl w:val="6F92B4DC"/>
    <w:lvl w:ilvl="0" w:tplc="AD669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E3B05D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A05B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106E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080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362D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2671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02CE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76F2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872075">
    <w:abstractNumId w:val="5"/>
  </w:num>
  <w:num w:numId="2" w16cid:durableId="1779134444">
    <w:abstractNumId w:val="1"/>
  </w:num>
  <w:num w:numId="3" w16cid:durableId="1238781456">
    <w:abstractNumId w:val="3"/>
  </w:num>
  <w:num w:numId="4" w16cid:durableId="254824420">
    <w:abstractNumId w:val="4"/>
  </w:num>
  <w:num w:numId="5" w16cid:durableId="297225939">
    <w:abstractNumId w:val="0"/>
  </w:num>
  <w:num w:numId="6" w16cid:durableId="1406804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55C"/>
    <w:rsid w:val="00001190"/>
    <w:rsid w:val="00003455"/>
    <w:rsid w:val="00006602"/>
    <w:rsid w:val="00012249"/>
    <w:rsid w:val="00025885"/>
    <w:rsid w:val="000417C1"/>
    <w:rsid w:val="000440A9"/>
    <w:rsid w:val="0006092E"/>
    <w:rsid w:val="00060BBF"/>
    <w:rsid w:val="0007165F"/>
    <w:rsid w:val="000C2D48"/>
    <w:rsid w:val="000C6919"/>
    <w:rsid w:val="00165335"/>
    <w:rsid w:val="00185DFE"/>
    <w:rsid w:val="00185EBC"/>
    <w:rsid w:val="001972D3"/>
    <w:rsid w:val="001D225C"/>
    <w:rsid w:val="001D555C"/>
    <w:rsid w:val="001E00D1"/>
    <w:rsid w:val="001F3B6A"/>
    <w:rsid w:val="002032E3"/>
    <w:rsid w:val="00203968"/>
    <w:rsid w:val="00212139"/>
    <w:rsid w:val="002344B6"/>
    <w:rsid w:val="00246840"/>
    <w:rsid w:val="002505D9"/>
    <w:rsid w:val="00285FC5"/>
    <w:rsid w:val="00294686"/>
    <w:rsid w:val="002A23B1"/>
    <w:rsid w:val="002A57DE"/>
    <w:rsid w:val="002E3AC3"/>
    <w:rsid w:val="002F2AAD"/>
    <w:rsid w:val="00306FEB"/>
    <w:rsid w:val="0032643D"/>
    <w:rsid w:val="0033714E"/>
    <w:rsid w:val="00340652"/>
    <w:rsid w:val="00341A44"/>
    <w:rsid w:val="00342AA8"/>
    <w:rsid w:val="00370C9E"/>
    <w:rsid w:val="00372BC0"/>
    <w:rsid w:val="0038277F"/>
    <w:rsid w:val="0039541C"/>
    <w:rsid w:val="003A337C"/>
    <w:rsid w:val="003B15F8"/>
    <w:rsid w:val="003C52C1"/>
    <w:rsid w:val="00415E47"/>
    <w:rsid w:val="00435270"/>
    <w:rsid w:val="004650A2"/>
    <w:rsid w:val="00472EAD"/>
    <w:rsid w:val="00487D98"/>
    <w:rsid w:val="00493980"/>
    <w:rsid w:val="004B4236"/>
    <w:rsid w:val="004D7AA9"/>
    <w:rsid w:val="00507F4A"/>
    <w:rsid w:val="0051210D"/>
    <w:rsid w:val="00527C88"/>
    <w:rsid w:val="005425F1"/>
    <w:rsid w:val="005560CA"/>
    <w:rsid w:val="00565E99"/>
    <w:rsid w:val="00575632"/>
    <w:rsid w:val="005A6E72"/>
    <w:rsid w:val="005B305A"/>
    <w:rsid w:val="005B60AB"/>
    <w:rsid w:val="005C17EE"/>
    <w:rsid w:val="005D5C05"/>
    <w:rsid w:val="005E3312"/>
    <w:rsid w:val="005F6304"/>
    <w:rsid w:val="00616636"/>
    <w:rsid w:val="00636CA7"/>
    <w:rsid w:val="00647A2C"/>
    <w:rsid w:val="0067256F"/>
    <w:rsid w:val="006A3463"/>
    <w:rsid w:val="006A3DBB"/>
    <w:rsid w:val="006B2777"/>
    <w:rsid w:val="006E51AD"/>
    <w:rsid w:val="006F17EF"/>
    <w:rsid w:val="00730DE7"/>
    <w:rsid w:val="0074319D"/>
    <w:rsid w:val="007538AD"/>
    <w:rsid w:val="007656D7"/>
    <w:rsid w:val="007657C3"/>
    <w:rsid w:val="00776D41"/>
    <w:rsid w:val="00781BD6"/>
    <w:rsid w:val="00787FAA"/>
    <w:rsid w:val="00791998"/>
    <w:rsid w:val="007A2442"/>
    <w:rsid w:val="007B22A1"/>
    <w:rsid w:val="007B5924"/>
    <w:rsid w:val="007C1316"/>
    <w:rsid w:val="007E32CB"/>
    <w:rsid w:val="007F3ED3"/>
    <w:rsid w:val="007F4E57"/>
    <w:rsid w:val="00803982"/>
    <w:rsid w:val="00805339"/>
    <w:rsid w:val="00807602"/>
    <w:rsid w:val="00810B36"/>
    <w:rsid w:val="00822D78"/>
    <w:rsid w:val="00833E76"/>
    <w:rsid w:val="00834825"/>
    <w:rsid w:val="00876CD4"/>
    <w:rsid w:val="008914C5"/>
    <w:rsid w:val="008A084A"/>
    <w:rsid w:val="008A59E1"/>
    <w:rsid w:val="008A7A40"/>
    <w:rsid w:val="008C030D"/>
    <w:rsid w:val="008D15F8"/>
    <w:rsid w:val="008E1C33"/>
    <w:rsid w:val="008E21EF"/>
    <w:rsid w:val="00916520"/>
    <w:rsid w:val="009330EC"/>
    <w:rsid w:val="00944362"/>
    <w:rsid w:val="00955693"/>
    <w:rsid w:val="00983054"/>
    <w:rsid w:val="00991F73"/>
    <w:rsid w:val="009A7DC4"/>
    <w:rsid w:val="009B08BB"/>
    <w:rsid w:val="009C3348"/>
    <w:rsid w:val="009E7106"/>
    <w:rsid w:val="00A03737"/>
    <w:rsid w:val="00A03CBB"/>
    <w:rsid w:val="00A143AA"/>
    <w:rsid w:val="00A3311B"/>
    <w:rsid w:val="00A47FFD"/>
    <w:rsid w:val="00A546EE"/>
    <w:rsid w:val="00A61B51"/>
    <w:rsid w:val="00A830DE"/>
    <w:rsid w:val="00A9449D"/>
    <w:rsid w:val="00AB2EA9"/>
    <w:rsid w:val="00AE14C3"/>
    <w:rsid w:val="00AF3793"/>
    <w:rsid w:val="00AF5983"/>
    <w:rsid w:val="00AF7AC0"/>
    <w:rsid w:val="00B00555"/>
    <w:rsid w:val="00B217C9"/>
    <w:rsid w:val="00B376EB"/>
    <w:rsid w:val="00B51075"/>
    <w:rsid w:val="00B84A3B"/>
    <w:rsid w:val="00B84FDC"/>
    <w:rsid w:val="00B911BA"/>
    <w:rsid w:val="00BE6F9F"/>
    <w:rsid w:val="00BF1EB7"/>
    <w:rsid w:val="00BF4077"/>
    <w:rsid w:val="00BF5945"/>
    <w:rsid w:val="00C10D6C"/>
    <w:rsid w:val="00C141E1"/>
    <w:rsid w:val="00C15039"/>
    <w:rsid w:val="00C16D25"/>
    <w:rsid w:val="00C264B3"/>
    <w:rsid w:val="00C27338"/>
    <w:rsid w:val="00C44858"/>
    <w:rsid w:val="00C46E3D"/>
    <w:rsid w:val="00C50CC4"/>
    <w:rsid w:val="00C5220F"/>
    <w:rsid w:val="00C630EC"/>
    <w:rsid w:val="00C640BB"/>
    <w:rsid w:val="00C70D56"/>
    <w:rsid w:val="00C9429C"/>
    <w:rsid w:val="00CA3225"/>
    <w:rsid w:val="00CB72D3"/>
    <w:rsid w:val="00CC69E5"/>
    <w:rsid w:val="00CD1B3E"/>
    <w:rsid w:val="00CE111E"/>
    <w:rsid w:val="00CF32D9"/>
    <w:rsid w:val="00D03D56"/>
    <w:rsid w:val="00D20FB7"/>
    <w:rsid w:val="00D34BFB"/>
    <w:rsid w:val="00D60907"/>
    <w:rsid w:val="00D65FC0"/>
    <w:rsid w:val="00D722B7"/>
    <w:rsid w:val="00D746F6"/>
    <w:rsid w:val="00D74CF6"/>
    <w:rsid w:val="00D86FCE"/>
    <w:rsid w:val="00D97CAB"/>
    <w:rsid w:val="00DB1F88"/>
    <w:rsid w:val="00DC28D3"/>
    <w:rsid w:val="00DC7950"/>
    <w:rsid w:val="00DF5B13"/>
    <w:rsid w:val="00E03A8D"/>
    <w:rsid w:val="00E30ABE"/>
    <w:rsid w:val="00E42688"/>
    <w:rsid w:val="00E5193C"/>
    <w:rsid w:val="00E75A66"/>
    <w:rsid w:val="00E819D8"/>
    <w:rsid w:val="00E83F08"/>
    <w:rsid w:val="00E84571"/>
    <w:rsid w:val="00EA57A2"/>
    <w:rsid w:val="00EC2B98"/>
    <w:rsid w:val="00EC6748"/>
    <w:rsid w:val="00ED6CDB"/>
    <w:rsid w:val="00EE1379"/>
    <w:rsid w:val="00EF3095"/>
    <w:rsid w:val="00EF68F8"/>
    <w:rsid w:val="00F04B84"/>
    <w:rsid w:val="00F347EC"/>
    <w:rsid w:val="00F521FE"/>
    <w:rsid w:val="00F76BD1"/>
    <w:rsid w:val="00F81430"/>
    <w:rsid w:val="00F85779"/>
    <w:rsid w:val="00FA6FAC"/>
    <w:rsid w:val="00FB5916"/>
    <w:rsid w:val="00FD2393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F6736"/>
  <w15:docId w15:val="{93C81EC9-8A23-4221-B123-F3104B20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b/>
      <w:bCs/>
    </w:rPr>
  </w:style>
  <w:style w:type="paragraph" w:styleId="Header">
    <w:name w:val="header"/>
    <w:basedOn w:val="Normal"/>
    <w:link w:val="HeaderChar"/>
    <w:rsid w:val="005D5C0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5D5C05"/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5D5C0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C05"/>
    <w:rPr>
      <w:rFonts w:ascii="Arial" w:hAnsi="Arial"/>
    </w:rPr>
  </w:style>
  <w:style w:type="paragraph" w:styleId="BalloonText">
    <w:name w:val="Balloon Text"/>
    <w:basedOn w:val="Normal"/>
    <w:link w:val="BalloonTextChar"/>
    <w:rsid w:val="005D5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5C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95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39541C"/>
    <w:pPr>
      <w:numPr>
        <w:numId w:val="5"/>
      </w:numPr>
      <w:contextualSpacing/>
    </w:pPr>
  </w:style>
  <w:style w:type="paragraph" w:customStyle="1" w:styleId="dtuStandard">
    <w:name w:val="dtuStandard"/>
    <w:rsid w:val="006A3DBB"/>
    <w:pPr>
      <w:spacing w:line="280" w:lineRule="atLeast"/>
    </w:pPr>
    <w:rPr>
      <w:rFonts w:ascii="Arial" w:hAnsi="Arial"/>
      <w:spacing w:val="4"/>
    </w:rPr>
  </w:style>
  <w:style w:type="character" w:styleId="CommentReference">
    <w:name w:val="annotation reference"/>
    <w:basedOn w:val="DefaultParagraphFont"/>
    <w:semiHidden/>
    <w:unhideWhenUsed/>
    <w:rsid w:val="00527C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27C88"/>
  </w:style>
  <w:style w:type="character" w:customStyle="1" w:styleId="CommentTextChar">
    <w:name w:val="Comment Text Char"/>
    <w:basedOn w:val="DefaultParagraphFont"/>
    <w:link w:val="CommentText"/>
    <w:semiHidden/>
    <w:rsid w:val="00527C8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27C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27C88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BF4077"/>
    <w:pPr>
      <w:ind w:left="720"/>
      <w:contextualSpacing/>
    </w:pPr>
  </w:style>
  <w:style w:type="paragraph" w:styleId="NoSpacing">
    <w:name w:val="No Spacing"/>
    <w:uiPriority w:val="1"/>
    <w:qFormat/>
    <w:rsid w:val="00B00555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185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side.dtu.dk/en/medarbejder/hr-og-arbejdsmiljoe/dtu-fusion/vejledninge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r-compensation-and-benefits@dtu.d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side.dtu.dk/en/medarbejder/hr-og-arbejdsmiljoe/graviditet-barsel-omsorgsdag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A06F8C69E7D4FA410A0123E2C7D78" ma:contentTypeVersion="10" ma:contentTypeDescription="Opret et nyt dokument." ma:contentTypeScope="" ma:versionID="96ce092cd94573174eca9d6b4e5e4ca1">
  <xsd:schema xmlns:xsd="http://www.w3.org/2001/XMLSchema" xmlns:xs="http://www.w3.org/2001/XMLSchema" xmlns:p="http://schemas.microsoft.com/office/2006/metadata/properties" xmlns:ns3="86176a24-9ba8-4fe2-804a-2a5f05157e73" targetNamespace="http://schemas.microsoft.com/office/2006/metadata/properties" ma:root="true" ma:fieldsID="ef9d6de19254e4bc8eec68f674f6d656" ns3:_="">
    <xsd:import namespace="86176a24-9ba8-4fe2-804a-2a5f05157e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76a24-9ba8-4fe2-804a-2a5f0515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E01C1D-65C9-48DD-B459-D998BA737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76a24-9ba8-4fe2-804a-2a5f05157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CB5F2E-2093-48CD-B56D-3584E1A234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546F53-3180-482E-B11C-4B92B5CE0D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C576FA-A256-4B9F-A71D-53F8D95ADE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2364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Danmarks Tekniske Universitet</vt:lpstr>
      <vt:lpstr>Danmarks Tekniske Universitet</vt:lpstr>
    </vt:vector>
  </TitlesOfParts>
  <Company>DTU</Company>
  <LinksUpToDate>false</LinksUpToDate>
  <CharactersWithSpaces>2746</CharactersWithSpaces>
  <SharedDoc>false</SharedDoc>
  <HLinks>
    <vt:vector size="12" baseType="variant">
      <vt:variant>
        <vt:i4>5636198</vt:i4>
      </vt:variant>
      <vt:variant>
        <vt:i4>39</vt:i4>
      </vt:variant>
      <vt:variant>
        <vt:i4>0</vt:i4>
      </vt:variant>
      <vt:variant>
        <vt:i4>5</vt:i4>
      </vt:variant>
      <vt:variant>
        <vt:lpwstr>mailto:Lonteam-Refusion@win.dtu.dk</vt:lpwstr>
      </vt:variant>
      <vt:variant>
        <vt:lpwstr/>
      </vt:variant>
      <vt:variant>
        <vt:i4>1900574</vt:i4>
      </vt:variant>
      <vt:variant>
        <vt:i4>0</vt:i4>
      </vt:variant>
      <vt:variant>
        <vt:i4>0</vt:i4>
      </vt:variant>
      <vt:variant>
        <vt:i4>5</vt:i4>
      </vt:variant>
      <vt:variant>
        <vt:lpwstr>http://mgtserver/ca/myoffice.asp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Danmarks Tekniske Universitet</dc:title>
  <dc:creator>dtu</dc:creator>
  <cp:lastModifiedBy>Maya Louise Koch</cp:lastModifiedBy>
  <cp:revision>3</cp:revision>
  <cp:lastPrinted>2019-10-17T06:56:00Z</cp:lastPrinted>
  <dcterms:created xsi:type="dcterms:W3CDTF">2025-10-21T07:00:00Z</dcterms:created>
  <dcterms:modified xsi:type="dcterms:W3CDTF">2025-10-21T07:01:00Z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0x010100C9CA06F8C69E7D4FA410A0123E2C7D78</vt:lpwstr>
  </property>
</Properties>
</file>